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9"/>
        <w:gridCol w:w="5141"/>
      </w:tblGrid>
      <w:tr w:rsidR="006D1DAB" w:rsidRPr="006D1DAB" w14:paraId="5BF1AFA5" w14:textId="77777777" w:rsidTr="006D1DAB">
        <w:trPr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65A087" w14:textId="77777777" w:rsidR="006D1DAB" w:rsidRPr="003D4808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D4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BỘ</w:t>
            </w:r>
            <w:proofErr w:type="spellEnd"/>
            <w:r w:rsidRPr="003D4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4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GIÁO</w:t>
            </w:r>
            <w:proofErr w:type="spellEnd"/>
            <w:r w:rsidRPr="003D4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4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DỤC</w:t>
            </w:r>
            <w:proofErr w:type="spellEnd"/>
            <w:r w:rsidRPr="003D4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4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VÀ</w:t>
            </w:r>
            <w:proofErr w:type="spellEnd"/>
            <w:r w:rsidRPr="003D4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4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ĐÀO</w:t>
            </w:r>
            <w:proofErr w:type="spellEnd"/>
            <w:r w:rsidRPr="003D4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4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TẠO</w:t>
            </w:r>
            <w:proofErr w:type="spellEnd"/>
          </w:p>
          <w:p w14:paraId="4CCC50D4" w14:textId="77777777" w:rsidR="006D1DAB" w:rsidRPr="00993994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993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TRƯỜNG</w:t>
            </w:r>
            <w:proofErr w:type="spellEnd"/>
            <w:r w:rsidRPr="00993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993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ĐẠI</w:t>
            </w:r>
            <w:proofErr w:type="spellEnd"/>
            <w:r w:rsidRPr="00993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993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HỌC</w:t>
            </w:r>
            <w:proofErr w:type="spellEnd"/>
            <w:r w:rsidRPr="00993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QUANG TRUNG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45C389" w14:textId="77777777" w:rsidR="006D1DAB" w:rsidRPr="003D4808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D4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CỘNG</w:t>
            </w:r>
            <w:proofErr w:type="spellEnd"/>
            <w:r w:rsidRPr="003D4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4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HÒA</w:t>
            </w:r>
            <w:proofErr w:type="spellEnd"/>
            <w:r w:rsidRPr="003D4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4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XÃ</w:t>
            </w:r>
            <w:proofErr w:type="spellEnd"/>
            <w:r w:rsidRPr="003D4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4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HỘI</w:t>
            </w:r>
            <w:proofErr w:type="spellEnd"/>
            <w:r w:rsidRPr="003D4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4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CHỦ</w:t>
            </w:r>
            <w:proofErr w:type="spellEnd"/>
            <w:r w:rsidRPr="003D4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4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NGHĨA</w:t>
            </w:r>
            <w:proofErr w:type="spellEnd"/>
            <w:r w:rsidRPr="003D4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4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VIỆT</w:t>
            </w:r>
            <w:proofErr w:type="spellEnd"/>
            <w:r w:rsidRPr="003D4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NAM</w:t>
            </w:r>
          </w:p>
          <w:p w14:paraId="706B3589" w14:textId="77777777" w:rsidR="006D1DAB" w:rsidRPr="00993994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993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Độc</w:t>
            </w:r>
            <w:proofErr w:type="spellEnd"/>
            <w:r w:rsidRPr="00993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993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lập</w:t>
            </w:r>
            <w:proofErr w:type="spellEnd"/>
            <w:r w:rsidRPr="00993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– </w:t>
            </w:r>
            <w:proofErr w:type="spellStart"/>
            <w:r w:rsidRPr="00993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Tự</w:t>
            </w:r>
            <w:proofErr w:type="spellEnd"/>
            <w:r w:rsidRPr="00993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do – </w:t>
            </w:r>
            <w:proofErr w:type="spellStart"/>
            <w:r w:rsidRPr="00993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Hạnh</w:t>
            </w:r>
            <w:proofErr w:type="spellEnd"/>
            <w:r w:rsidRPr="00993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993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phúc</w:t>
            </w:r>
            <w:proofErr w:type="spellEnd"/>
          </w:p>
        </w:tc>
      </w:tr>
    </w:tbl>
    <w:p w14:paraId="61EC35EA" w14:textId="77777777" w:rsidR="006D1DAB" w:rsidRPr="006D1DAB" w:rsidRDefault="006D1DAB" w:rsidP="00C97E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DD3E34" w14:textId="4A8026AF" w:rsidR="006D1DAB" w:rsidRDefault="006D1DAB" w:rsidP="00C97E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ĐỀ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CƯƠNG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CHI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TIẾT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HỌC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PHẦN</w:t>
      </w:r>
      <w:proofErr w:type="spellEnd"/>
    </w:p>
    <w:p w14:paraId="3158F100" w14:textId="77777777" w:rsidR="00231A75" w:rsidRDefault="00231A75" w:rsidP="00C97E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BA835D1" w14:textId="77777777" w:rsidR="006D1DAB" w:rsidRPr="006D1DAB" w:rsidRDefault="006D1DAB" w:rsidP="00C97E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1. Thông tin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chung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về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học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phần</w:t>
      </w:r>
      <w:proofErr w:type="spellEnd"/>
    </w:p>
    <w:p w14:paraId="2F258677" w14:textId="76E44A16" w:rsidR="006D1DAB" w:rsidRPr="00A02B1D" w:rsidRDefault="006D1DAB" w:rsidP="00C97EE0">
      <w:pPr>
        <w:spacing w:after="0" w:line="240" w:lineRule="auto"/>
        <w:ind w:right="-33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-   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Tên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học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phần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: </w:t>
      </w:r>
      <w:r w:rsidR="00A02B1D" w:rsidRPr="00A02B1D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TIN </w:t>
      </w:r>
      <w:proofErr w:type="spellStart"/>
      <w:r w:rsidR="00A02B1D" w:rsidRPr="00A02B1D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HỌC</w:t>
      </w:r>
      <w:proofErr w:type="spellEnd"/>
      <w:r w:rsidR="00A02B1D" w:rsidRPr="00A02B1D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vi-VN"/>
        </w:rPr>
        <w:t xml:space="preserve"> ĐẠI CƯƠNG</w:t>
      </w:r>
    </w:p>
    <w:p w14:paraId="38BC3826" w14:textId="5EAEBE87" w:rsidR="0095149C" w:rsidRPr="00A02B1D" w:rsidRDefault="006D1DAB" w:rsidP="0095149C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6"/>
          <w:szCs w:val="26"/>
          <w:lang w:val="vi-VN"/>
        </w:rPr>
      </w:pPr>
      <w:r w:rsidRPr="00A074D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vi-VN"/>
        </w:rPr>
        <w:t>-</w:t>
      </w:r>
      <w:r w:rsidRPr="00A074D4">
        <w:rPr>
          <w:rFonts w:ascii="Times New Roman" w:eastAsia="Times New Roman" w:hAnsi="Times New Roman" w:cs="Times New Roman"/>
          <w:color w:val="000000"/>
          <w:sz w:val="26"/>
          <w:szCs w:val="26"/>
          <w:lang w:val="vi-VN"/>
        </w:rPr>
        <w:t>    Tiếng Việt: Tin học</w:t>
      </w:r>
      <w:r w:rsidR="00A02B1D">
        <w:rPr>
          <w:rFonts w:ascii="Times New Roman" w:eastAsia="Times New Roman" w:hAnsi="Times New Roman" w:cs="Times New Roman"/>
          <w:color w:val="000000"/>
          <w:sz w:val="26"/>
          <w:szCs w:val="26"/>
          <w:lang w:val="vi-VN"/>
        </w:rPr>
        <w:t xml:space="preserve"> đại cương</w:t>
      </w:r>
    </w:p>
    <w:p w14:paraId="361D4701" w14:textId="753E4D41" w:rsidR="006D1DAB" w:rsidRPr="006D1DAB" w:rsidRDefault="006D1DAB" w:rsidP="009514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   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Tiếng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Anh: </w:t>
      </w:r>
      <w:r w:rsidR="00196623">
        <w:rPr>
          <w:rFonts w:ascii="Times New Roman" w:hAnsi="Times New Roman"/>
          <w:bCs/>
          <w:color w:val="000000"/>
          <w:sz w:val="26"/>
          <w:szCs w:val="26"/>
        </w:rPr>
        <w:t xml:space="preserve">General </w:t>
      </w:r>
      <w:r w:rsidR="00A074D4">
        <w:rPr>
          <w:rFonts w:ascii="Times New Roman" w:hAnsi="Times New Roman"/>
          <w:bCs/>
          <w:color w:val="000000"/>
          <w:sz w:val="26"/>
          <w:szCs w:val="26"/>
        </w:rPr>
        <w:t>I</w:t>
      </w:r>
      <w:r w:rsidR="00196623">
        <w:rPr>
          <w:rFonts w:ascii="Times New Roman" w:hAnsi="Times New Roman"/>
          <w:bCs/>
          <w:color w:val="000000"/>
          <w:sz w:val="26"/>
          <w:szCs w:val="26"/>
        </w:rPr>
        <w:t>nformatics</w:t>
      </w:r>
    </w:p>
    <w:p w14:paraId="1C39C4C3" w14:textId="77777777" w:rsidR="006D1DAB" w:rsidRPr="006D1DAB" w:rsidRDefault="006D1DAB" w:rsidP="00C97EE0">
      <w:pPr>
        <w:numPr>
          <w:ilvl w:val="0"/>
          <w:numId w:val="1"/>
        </w:numPr>
        <w:spacing w:after="0" w:line="240" w:lineRule="auto"/>
        <w:ind w:left="1080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Mã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học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phần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: DC10301</w:t>
      </w:r>
    </w:p>
    <w:p w14:paraId="6F3E26AF" w14:textId="6C4C69B5" w:rsidR="006D1DAB" w:rsidRPr="006D1DAB" w:rsidRDefault="00231A75" w:rsidP="00C97EE0">
      <w:pPr>
        <w:numPr>
          <w:ilvl w:val="0"/>
          <w:numId w:val="1"/>
        </w:numPr>
        <w:spacing w:after="0" w:line="240" w:lineRule="auto"/>
        <w:ind w:left="1080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Số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tín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chỉ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: 03</w:t>
      </w:r>
      <w:r w:rsid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3E5EEA1B" w14:textId="77777777" w:rsidR="006D1DAB" w:rsidRPr="006D1DAB" w:rsidRDefault="006D1DAB" w:rsidP="00C97EE0">
      <w:pPr>
        <w:numPr>
          <w:ilvl w:val="0"/>
          <w:numId w:val="1"/>
        </w:numPr>
        <w:spacing w:after="0" w:line="240" w:lineRule="auto"/>
        <w:ind w:left="1080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Chương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trình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đào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tạo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trình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độ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: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Đại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học</w:t>
      </w:r>
      <w:proofErr w:type="spellEnd"/>
    </w:p>
    <w:p w14:paraId="5A47E240" w14:textId="302B073B" w:rsidR="006D1DAB" w:rsidRPr="006D1DAB" w:rsidRDefault="006D1DAB" w:rsidP="00C97EE0">
      <w:pPr>
        <w:numPr>
          <w:ilvl w:val="0"/>
          <w:numId w:val="1"/>
        </w:numPr>
        <w:spacing w:after="0" w:line="240" w:lineRule="auto"/>
        <w:ind w:left="1080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Ngành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học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: </w:t>
      </w:r>
      <w:r w:rsidR="00BF58C9">
        <w:rPr>
          <w:rFonts w:ascii="Times New Roman" w:eastAsia="Times New Roman" w:hAnsi="Times New Roman" w:cs="Times New Roman"/>
          <w:color w:val="000000"/>
          <w:sz w:val="26"/>
          <w:szCs w:val="26"/>
          <w:lang w:val="vi-VN"/>
        </w:rPr>
        <w:t>Ngôn ngữ Anh</w:t>
      </w:r>
    </w:p>
    <w:p w14:paraId="12BFA64B" w14:textId="77777777" w:rsidR="006D1DAB" w:rsidRPr="006D1DAB" w:rsidRDefault="006D1DAB" w:rsidP="00C97EE0">
      <w:pPr>
        <w:numPr>
          <w:ilvl w:val="0"/>
          <w:numId w:val="1"/>
        </w:numPr>
        <w:spacing w:after="0" w:line="240" w:lineRule="auto"/>
        <w:ind w:left="1080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Hình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thức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đào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tạo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: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Chính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quy</w:t>
      </w:r>
      <w:proofErr w:type="spellEnd"/>
    </w:p>
    <w:p w14:paraId="5D5B3415" w14:textId="3E134869" w:rsidR="006D1DAB" w:rsidRPr="006D1DAB" w:rsidRDefault="004D5A1E" w:rsidP="00C97EE0">
      <w:pPr>
        <w:numPr>
          <w:ilvl w:val="0"/>
          <w:numId w:val="1"/>
        </w:numPr>
        <w:spacing w:after="0" w:line="240" w:lineRule="auto"/>
        <w:ind w:left="1080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Học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phần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Tự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chọn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="002D43E6">
        <w:rPr>
          <w:rFonts w:ascii="Times New Roman" w:eastAsia="Times New Roman" w:hAnsi="Times New Roman" w:cs="Times New Roman"/>
          <w:color w:val="000000"/>
          <w:sz w:val="26"/>
          <w:szCs w:val="26"/>
        </w:rPr>
        <w:sym w:font="Wingdings" w:char="F0FE"/>
      </w:r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Bắt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buộc</w:t>
      </w:r>
      <w:proofErr w:type="spellEnd"/>
    </w:p>
    <w:p w14:paraId="0EE9E33F" w14:textId="77777777" w:rsidR="006D1DAB" w:rsidRPr="006D1DAB" w:rsidRDefault="006D1DAB" w:rsidP="00C97EE0">
      <w:pPr>
        <w:numPr>
          <w:ilvl w:val="0"/>
          <w:numId w:val="1"/>
        </w:numPr>
        <w:spacing w:after="0" w:line="240" w:lineRule="auto"/>
        <w:ind w:left="1080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Các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học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phần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tiên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quyết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nếu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có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): </w:t>
      </w:r>
    </w:p>
    <w:p w14:paraId="3DBFA4A7" w14:textId="77777777" w:rsidR="006D1DAB" w:rsidRPr="006D1DAB" w:rsidRDefault="006D1DAB" w:rsidP="00C97EE0">
      <w:pPr>
        <w:numPr>
          <w:ilvl w:val="0"/>
          <w:numId w:val="1"/>
        </w:numPr>
        <w:spacing w:after="0" w:line="240" w:lineRule="auto"/>
        <w:ind w:left="1080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Giờ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tín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chỉ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đối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với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các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hoạt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động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</w:p>
    <w:p w14:paraId="7C1C806B" w14:textId="1FAF43E3" w:rsidR="006D1DAB" w:rsidRPr="006D1DAB" w:rsidRDefault="009459A9" w:rsidP="00C97EE0">
      <w:pPr>
        <w:numPr>
          <w:ilvl w:val="1"/>
          <w:numId w:val="2"/>
        </w:numPr>
        <w:spacing w:after="0" w:line="240" w:lineRule="auto"/>
        <w:ind w:left="1800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vi-VN"/>
        </w:rPr>
        <w:t xml:space="preserve">Lý </w:t>
      </w:r>
      <w:proofErr w:type="spellStart"/>
      <w:r w:rsidR="00044B09">
        <w:rPr>
          <w:rFonts w:ascii="Times New Roman" w:eastAsia="Times New Roman" w:hAnsi="Times New Roman" w:cs="Times New Roman"/>
          <w:color w:val="000000"/>
          <w:sz w:val="26"/>
          <w:szCs w:val="26"/>
        </w:rPr>
        <w:t>thuyết</w:t>
      </w:r>
      <w:proofErr w:type="spellEnd"/>
      <w:r w:rsidR="00044B09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  <w:r w:rsidR="00044B09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   </w:t>
      </w:r>
      <w:r w:rsidR="004D5A1E">
        <w:rPr>
          <w:rFonts w:ascii="Times New Roman" w:eastAsia="Times New Roman" w:hAnsi="Times New Roman" w:cs="Times New Roman"/>
          <w:color w:val="000000"/>
          <w:sz w:val="26"/>
          <w:szCs w:val="26"/>
        </w:rPr>
        <w:t>30</w:t>
      </w:r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tiết</w:t>
      </w:r>
      <w:proofErr w:type="spellEnd"/>
    </w:p>
    <w:p w14:paraId="6C777C55" w14:textId="2E7F8D0A" w:rsidR="006D1DAB" w:rsidRPr="006D1DAB" w:rsidRDefault="006D1DAB" w:rsidP="00C97EE0">
      <w:pPr>
        <w:numPr>
          <w:ilvl w:val="1"/>
          <w:numId w:val="2"/>
        </w:numPr>
        <w:spacing w:after="0" w:line="240" w:lineRule="auto"/>
        <w:ind w:left="1800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Thực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hành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: </w:t>
      </w:r>
      <w:r w:rsidR="009459A9">
        <w:rPr>
          <w:rFonts w:ascii="Times New Roman" w:eastAsia="Times New Roman" w:hAnsi="Times New Roman" w:cs="Times New Roman"/>
          <w:color w:val="000000"/>
          <w:sz w:val="26"/>
          <w:szCs w:val="26"/>
          <w:lang w:val="vi-VN"/>
        </w:rPr>
        <w:t>30</w:t>
      </w:r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tiết</w:t>
      </w:r>
      <w:proofErr w:type="spellEnd"/>
    </w:p>
    <w:p w14:paraId="73DEC842" w14:textId="5555F514" w:rsidR="006D1DAB" w:rsidRPr="006D1DAB" w:rsidRDefault="006D1DAB" w:rsidP="00C97EE0">
      <w:pPr>
        <w:numPr>
          <w:ilvl w:val="0"/>
          <w:numId w:val="2"/>
        </w:numPr>
        <w:spacing w:after="0" w:line="240" w:lineRule="auto"/>
        <w:ind w:left="1083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Đối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tượng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học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tập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: 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Sinh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viên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ngành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30437">
        <w:rPr>
          <w:rFonts w:ascii="Times New Roman" w:eastAsia="Times New Roman" w:hAnsi="Times New Roman" w:cs="Times New Roman"/>
          <w:color w:val="000000"/>
          <w:sz w:val="26"/>
          <w:szCs w:val="26"/>
          <w:lang w:val="vi-VN"/>
        </w:rPr>
        <w:t>Ngôn ngữ Anh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44B59193" w14:textId="106202BF" w:rsidR="006D1DAB" w:rsidRPr="006D1DAB" w:rsidRDefault="006D1DAB" w:rsidP="00C97EE0">
      <w:pPr>
        <w:numPr>
          <w:ilvl w:val="0"/>
          <w:numId w:val="2"/>
        </w:numPr>
        <w:spacing w:after="0" w:line="240" w:lineRule="auto"/>
        <w:ind w:left="1083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Khoa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phụ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trách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học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phần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: Khoa </w:t>
      </w:r>
      <w:r w:rsidR="007B2D90">
        <w:rPr>
          <w:rFonts w:ascii="Times New Roman" w:eastAsia="Times New Roman" w:hAnsi="Times New Roman" w:cs="Times New Roman"/>
          <w:color w:val="000000"/>
          <w:sz w:val="26"/>
          <w:szCs w:val="26"/>
          <w:lang w:val="vi-VN"/>
        </w:rPr>
        <w:t>Khoa học máy tính và Công nghệ thông tin</w:t>
      </w:r>
    </w:p>
    <w:p w14:paraId="049E8926" w14:textId="77777777" w:rsidR="006D1DAB" w:rsidRPr="006D1DAB" w:rsidRDefault="006D1DAB" w:rsidP="00C97E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2. Thông tin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về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giảng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viên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giảng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dạy</w:t>
      </w:r>
      <w:proofErr w:type="spellEnd"/>
    </w:p>
    <w:tbl>
      <w:tblPr>
        <w:tblW w:w="959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5"/>
        <w:gridCol w:w="1967"/>
        <w:gridCol w:w="2037"/>
        <w:gridCol w:w="2335"/>
        <w:gridCol w:w="2624"/>
      </w:tblGrid>
      <w:tr w:rsidR="006D1DAB" w:rsidRPr="006D1DAB" w14:paraId="0F9441CD" w14:textId="77777777" w:rsidTr="00F9065D">
        <w:trPr>
          <w:jc w:val="center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1003AFD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TT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0E3E0FE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Họ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tên</w:t>
            </w:r>
            <w:proofErr w:type="spellEnd"/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13B2507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hàm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vị</w:t>
            </w:r>
            <w:proofErr w:type="spellEnd"/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5082C3A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Email,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điện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thoại</w:t>
            </w:r>
            <w:proofErr w:type="spellEnd"/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59566C4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Nội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dung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giảng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dạy</w:t>
            </w:r>
            <w:proofErr w:type="spellEnd"/>
          </w:p>
        </w:tc>
      </w:tr>
      <w:tr w:rsidR="006D1DAB" w:rsidRPr="006D1DAB" w14:paraId="253D1DC5" w14:textId="77777777" w:rsidTr="00F9065D">
        <w:trPr>
          <w:trHeight w:val="201"/>
          <w:jc w:val="center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5AD0BB9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A77F2B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Võ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Thị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Hà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6C648A0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sĩ</w:t>
            </w:r>
            <w:proofErr w:type="spellEnd"/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FDCD7DA" w14:textId="77777777" w:rsidR="006D1DAB" w:rsidRPr="006D1DAB" w:rsidRDefault="00000000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="006D1DAB" w:rsidRPr="006D1DAB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/>
                </w:rPr>
                <w:t>vtnha@qtu.edu.vn</w:t>
              </w:r>
            </w:hyperlink>
          </w:p>
          <w:p w14:paraId="765182BC" w14:textId="231DC5F5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0985149068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0115D82" w14:textId="7ACFD300" w:rsidR="006D1DAB" w:rsidRPr="006D1DAB" w:rsidRDefault="006F7111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Toàn bộ nội dung học phần</w:t>
            </w:r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</w:tr>
    </w:tbl>
    <w:p w14:paraId="34ABC45E" w14:textId="77777777" w:rsidR="006D1DAB" w:rsidRPr="006D1DAB" w:rsidRDefault="006D1DAB" w:rsidP="00C97E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3.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Mục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tiêu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học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phần</w:t>
      </w:r>
      <w:proofErr w:type="spellEnd"/>
    </w:p>
    <w:p w14:paraId="3C990DA9" w14:textId="77777777" w:rsidR="006D1DAB" w:rsidRPr="006D1DAB" w:rsidRDefault="006D1DAB" w:rsidP="00C97E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3.1.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Mục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tiêu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chung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:</w:t>
      </w:r>
    </w:p>
    <w:p w14:paraId="56ADD91F" w14:textId="77777777" w:rsidR="006D1DAB" w:rsidRPr="006D1DAB" w:rsidRDefault="00B213F9" w:rsidP="00C97EE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Tin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học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là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môn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học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cơ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bản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nhằm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mục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tiêu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cung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cấp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những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kiến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thức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cơ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bản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và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toàn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diện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về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tin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học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cùng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những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kỹ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năng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cơ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bản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về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máy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vi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tính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và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mạng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Internet.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Cụ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thể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,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sau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khi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hoàn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thành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học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phần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này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,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sinh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viên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sẽ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có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những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kiến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thức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và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kỹ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năng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như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: 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các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kiến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thức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cơ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bản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của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tin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học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;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Hệ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điều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hành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và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vận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hành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hệ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điều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hành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Windows;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Soạn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thảo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các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văn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bản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bằng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hệ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soạn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thảo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Microsoft Word;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Tạo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lập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các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bảng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tính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sử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dụng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công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cụ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Microsoft Excel;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Cơ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bản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về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mạng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máy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tính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và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sử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dụng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một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số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dịch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vụ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Internet.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Tạo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các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bài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trình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proofErr w:type="spellStart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>chiếu</w:t>
      </w:r>
      <w:proofErr w:type="spellEnd"/>
      <w:r w:rsidRPr="00B213F9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power point.</w:t>
      </w:r>
    </w:p>
    <w:p w14:paraId="666F5419" w14:textId="77777777" w:rsidR="006D1DAB" w:rsidRPr="006D1DAB" w:rsidRDefault="006D1DAB" w:rsidP="00C97E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3.2.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Mục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tiêu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cụ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thể</w:t>
      </w:r>
      <w:proofErr w:type="spellEnd"/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3"/>
        <w:gridCol w:w="8267"/>
      </w:tblGrid>
      <w:tr w:rsidR="006D1DAB" w:rsidRPr="006D1DAB" w14:paraId="597C301B" w14:textId="77777777" w:rsidTr="006D1DAB">
        <w:trPr>
          <w:tblHeader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FA3B1E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BAC74A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Mục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tiêu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cụ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thể</w:t>
            </w:r>
            <w:proofErr w:type="spellEnd"/>
          </w:p>
        </w:tc>
      </w:tr>
      <w:tr w:rsidR="006D1DAB" w:rsidRPr="006D1DAB" w14:paraId="37DBE913" w14:textId="77777777" w:rsidTr="006D1DAB">
        <w:trPr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4E6DEE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1.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Kiến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thức</w:t>
            </w:r>
            <w:proofErr w:type="spellEnd"/>
          </w:p>
        </w:tc>
      </w:tr>
      <w:tr w:rsidR="006D1DAB" w:rsidRPr="006D1DAB" w14:paraId="2C0E98C7" w14:textId="77777777" w:rsidTr="006D1DAB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A895ECA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MTHP1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06198A" w14:textId="61780D2C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Môn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Tin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cung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cấp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sinh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những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kiến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thức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cơ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về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tin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: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Khái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niệm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về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tin,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xử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lý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tin;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Hệ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điều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hành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Windows;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Mạng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máy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Internet;  </w:t>
            </w:r>
          </w:p>
        </w:tc>
      </w:tr>
      <w:tr w:rsidR="006D1DAB" w:rsidRPr="006D1DAB" w14:paraId="79DB8851" w14:textId="77777777" w:rsidTr="006D1DAB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707D55F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MTHP2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917781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kỹ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năng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soạn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thảo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văn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Word;</w:t>
            </w:r>
          </w:p>
          <w:p w14:paraId="71A2491B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Sử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thành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thạo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Excel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giải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quyết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toán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kinh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tế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 </w:t>
            </w:r>
          </w:p>
        </w:tc>
      </w:tr>
      <w:tr w:rsidR="006D1DAB" w:rsidRPr="006D1DAB" w14:paraId="59EF5AF9" w14:textId="77777777" w:rsidTr="006D1DAB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60980D6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MTHP3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A083DB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Thiết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kế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thuyết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Thông qua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lý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thuyết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thực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hành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toán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thực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tế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sinh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nắm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chắc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thấy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rõ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sự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cần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thiết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nghệ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tin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thời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kỳ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nghiệp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hóa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hiện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đại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hóa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đáp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ứng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cầu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hội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nhập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kinh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tế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quốc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tế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6D1DAB" w:rsidRPr="006D1DAB" w14:paraId="6906A918" w14:textId="77777777" w:rsidTr="006D1DAB">
        <w:trPr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81EA4F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 xml:space="preserve">2.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Kỹ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năng</w:t>
            </w:r>
            <w:proofErr w:type="spellEnd"/>
          </w:p>
        </w:tc>
      </w:tr>
      <w:tr w:rsidR="006D1DAB" w:rsidRPr="006D1DAB" w14:paraId="1EF90EC0" w14:textId="77777777" w:rsidTr="006D1DAB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F91FA1A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MTHP4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347F00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Thông qua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lý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thuyết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thực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hành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toán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thực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tế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sinh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sử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máy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thành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thạo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tìm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kiếm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cứu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tin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Internet;  </w:t>
            </w:r>
          </w:p>
        </w:tc>
      </w:tr>
      <w:tr w:rsidR="006D1DAB" w:rsidRPr="006D1DAB" w14:paraId="04060444" w14:textId="77777777" w:rsidTr="006D1DAB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3B796DE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MTHP5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23A88D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Soạn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thảo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văn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chuyên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nghiệp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;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tạo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toán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phân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tích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thống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kê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dữ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liệu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;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thiết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kế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thuyết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chuyên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nghiệp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6D1DAB" w:rsidRPr="006D1DAB" w14:paraId="17A4CE3C" w14:textId="77777777" w:rsidTr="006D1DAB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5DE4C6A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MTHP6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2662AF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Nội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dung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môn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đáp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ứng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“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Chuẩn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kỹ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năng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sử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nghệ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tin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nâng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cao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”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gồm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mô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đun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“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Chuẩn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kỹ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năng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sử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CNTT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cơ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”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03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mô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đun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“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Chuẩn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kỹ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năng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sử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CNTT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nâng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cao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”:</w:t>
            </w:r>
          </w:p>
        </w:tc>
      </w:tr>
      <w:tr w:rsidR="006D1DAB" w:rsidRPr="006D1DAB" w14:paraId="1ABA0316" w14:textId="77777777" w:rsidTr="006D1DAB">
        <w:trPr>
          <w:trHeight w:val="292"/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88949D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3. Thái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độ</w:t>
            </w:r>
            <w:proofErr w:type="spellEnd"/>
          </w:p>
        </w:tc>
      </w:tr>
      <w:tr w:rsidR="006D1DAB" w:rsidRPr="006D1DAB" w14:paraId="5DCDA8AD" w14:textId="77777777" w:rsidTr="006D1DAB">
        <w:trPr>
          <w:trHeight w:val="31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D15115F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MTHP7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48540F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Thái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độ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tập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nghiêm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túc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đôi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với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hành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tập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lý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thuyết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thực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hành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nghiêm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túc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qua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tập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mẫu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sinh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có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thể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ứng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linh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hoạt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thực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tế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việc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sau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này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</w:tbl>
    <w:p w14:paraId="35CCDDE6" w14:textId="77777777" w:rsidR="006D1DAB" w:rsidRPr="006D1DAB" w:rsidRDefault="006D1DAB" w:rsidP="00C97E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4.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Mô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tả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vắn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tắt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nội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dung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học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phần</w:t>
      </w:r>
      <w:proofErr w:type="spellEnd"/>
    </w:p>
    <w:p w14:paraId="0F698D5C" w14:textId="11C44AB6" w:rsidR="006D1DAB" w:rsidRPr="006D1DAB" w:rsidRDefault="00AC111F" w:rsidP="00AC111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Học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phần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này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trang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bị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các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kiến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thức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cơ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bản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gồm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6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mô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đun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của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“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Chuẩn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kỹ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năng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sử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dụng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CNTT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cơ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bản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”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và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03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mô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đun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của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“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Chuẩn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kỹ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năng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sử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dụng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CNTT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nâng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cao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”.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Kiến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thức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cơ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bản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về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thông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tin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và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công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nghệ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thông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tin.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Mạng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máy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tính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và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INTERNET.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Sử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dụng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hệ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điều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hành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Windows. Microsoft Word. Microsoft Excel; Microsoft </w:t>
      </w:r>
      <w:proofErr w:type="spellStart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Powerpoint</w:t>
      </w:r>
      <w:proofErr w:type="spellEnd"/>
      <w:r w:rsidR="006D1DAB"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6D1DAB"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 </w:t>
      </w:r>
    </w:p>
    <w:p w14:paraId="5F60BCDD" w14:textId="6133D6FF" w:rsidR="006D1DAB" w:rsidRPr="006D1DAB" w:rsidRDefault="006D1DAB" w:rsidP="00C97E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5.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Chuẩn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đầu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ra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học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phần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</w:t>
      </w:r>
      <w:proofErr w:type="spellStart"/>
      <w:r w:rsidR="00DA4D26" w:rsidRPr="00DA4D2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CĐRHP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)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3"/>
        <w:gridCol w:w="7897"/>
      </w:tblGrid>
      <w:tr w:rsidR="006D1DAB" w:rsidRPr="006D1DAB" w14:paraId="28779BF4" w14:textId="77777777" w:rsidTr="00DE5B0E">
        <w:trPr>
          <w:tblHeader/>
          <w:jc w:val="center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3A5E34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Ký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hiệu</w:t>
            </w:r>
            <w:proofErr w:type="spellEnd"/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3CA44A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Chuẩn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đầu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ra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phần</w:t>
            </w:r>
            <w:proofErr w:type="spellEnd"/>
          </w:p>
        </w:tc>
      </w:tr>
      <w:tr w:rsidR="006D1DAB" w:rsidRPr="006D1DAB" w14:paraId="04F3913D" w14:textId="77777777" w:rsidTr="006D1DAB">
        <w:trPr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A696CB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1.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Kiến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thức</w:t>
            </w:r>
            <w:proofErr w:type="spellEnd"/>
          </w:p>
        </w:tc>
      </w:tr>
      <w:tr w:rsidR="006D1DAB" w:rsidRPr="006D1DAB" w14:paraId="740CB545" w14:textId="77777777" w:rsidTr="00DE5B0E">
        <w:trPr>
          <w:jc w:val="center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F177A13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CĐRHP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B2E520" w14:textId="689BF479" w:rsidR="006D1DAB" w:rsidRPr="006D1DAB" w:rsidRDefault="006D1DAB" w:rsidP="001D0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Cung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cấp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sinh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những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kiến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thức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cơ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về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tin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: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Khái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niệm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về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tin,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xử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lý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tin; </w:t>
            </w:r>
            <w:proofErr w:type="spellStart"/>
            <w:r w:rsidR="001D09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HĐH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Windows;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Mạng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máy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Internet;  </w:t>
            </w:r>
          </w:p>
        </w:tc>
      </w:tr>
      <w:tr w:rsidR="006D1DAB" w:rsidRPr="006D1DAB" w14:paraId="450379F8" w14:textId="77777777" w:rsidTr="00DE5B0E">
        <w:trPr>
          <w:jc w:val="center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692FE32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CĐRHP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2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2E8DD1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kiến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thức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về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soạn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thảo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văn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Word;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Sử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thành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thạo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Excel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giải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quyết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toán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kinh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tế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 </w:t>
            </w:r>
          </w:p>
        </w:tc>
      </w:tr>
      <w:tr w:rsidR="006D1DAB" w:rsidRPr="006D1DAB" w14:paraId="156CD098" w14:textId="77777777" w:rsidTr="00DE5B0E">
        <w:trPr>
          <w:jc w:val="center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6B006D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CĐRHP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3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FC2D90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Kiến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thức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thiết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kế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thuyết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Thông qua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lý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thuyết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thực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hành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toán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thực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tế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sinh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nắm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chắc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thấy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rõ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sự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cần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thiết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nghệ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tin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thời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kỳ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nghiệp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hóa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hiện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đại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hóa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đáp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ứng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cầu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hội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nhập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kinh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tế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quốc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tế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6D1DAB" w:rsidRPr="006D1DAB" w14:paraId="1708B398" w14:textId="77777777" w:rsidTr="006D1DAB">
        <w:trPr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8B24A0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2.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Kỹ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năng</w:t>
            </w:r>
            <w:proofErr w:type="spellEnd"/>
          </w:p>
        </w:tc>
      </w:tr>
      <w:tr w:rsidR="006D1DAB" w:rsidRPr="006D1DAB" w14:paraId="01C8BDB2" w14:textId="77777777" w:rsidTr="00DE5B0E">
        <w:trPr>
          <w:jc w:val="center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3DE7ACD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CĐRHP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4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19E73C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Thông qua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lý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thuyết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thực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hành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toán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thực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tế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sinh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sử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máy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thành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thạo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tìm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kiếm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cứu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tin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Internet;  </w:t>
            </w:r>
          </w:p>
        </w:tc>
      </w:tr>
      <w:tr w:rsidR="006D1DAB" w:rsidRPr="006D1DAB" w14:paraId="6DD4CA64" w14:textId="77777777" w:rsidTr="00DE5B0E">
        <w:trPr>
          <w:jc w:val="center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D22016D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CĐRHP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9D6912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Soạn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thảo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văn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chuyên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nghiệp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;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tạo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toán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phân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tích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thống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kê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dữ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liệu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;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thiết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kế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thuyết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chuyên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nghiệp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6D1DAB" w:rsidRPr="006D1DAB" w14:paraId="26F1763F" w14:textId="77777777" w:rsidTr="00DE5B0E">
        <w:trPr>
          <w:jc w:val="center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76560C8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CĐRHP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3E9546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Nội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dung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môn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đáp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ứng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“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Chuẩn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kỹ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năng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sử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nghệ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tin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nâng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cao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”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gồm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mô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đun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“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Chuẩn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kỹ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năng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sử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CNTT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cơ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”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03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mô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đun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“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Chuẩn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kỹ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năng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sử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CNTT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nâng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cao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”:</w:t>
            </w:r>
          </w:p>
        </w:tc>
      </w:tr>
      <w:tr w:rsidR="006D1DAB" w:rsidRPr="006D1DAB" w14:paraId="2244C101" w14:textId="77777777" w:rsidTr="006D1DAB">
        <w:trPr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52243C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3. 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Mức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độ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tự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chủ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trách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nhiệm</w:t>
            </w:r>
            <w:proofErr w:type="spellEnd"/>
          </w:p>
        </w:tc>
      </w:tr>
      <w:tr w:rsidR="006D1DAB" w:rsidRPr="006D1DAB" w14:paraId="6057EA68" w14:textId="77777777" w:rsidTr="00DE5B0E">
        <w:trPr>
          <w:jc w:val="center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AD0779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CĐRHP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048B12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Tự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nghiên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cứu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liệu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trước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lớp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tích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cực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tham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phát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biểu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thảo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luận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nhóm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làm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tập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nhóm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tập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lý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thuyết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thực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hành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nghiêm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túc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qua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tập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mẫu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sinh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có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thể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ứng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linh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hoạt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thực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tế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việc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sau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này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</w:tbl>
    <w:p w14:paraId="27C892D1" w14:textId="77777777" w:rsidR="006D1DAB" w:rsidRPr="006D1DAB" w:rsidRDefault="006D1DAB" w:rsidP="00C97E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Sự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đóng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góp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của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chuẩn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đầu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ra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học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phần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cho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chuẩn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đầu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ra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của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chương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trình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đào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tạo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và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đáp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ứng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mục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tiêu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học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phần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trình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bày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ở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bảng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sau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54B53025" w14:textId="77777777" w:rsidR="006D1DAB" w:rsidRPr="006D1DAB" w:rsidRDefault="006D1DAB" w:rsidP="00C97EE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Ma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trận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chuẩn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đầu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ra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học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phần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đáp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ứng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mục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tiêu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học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phần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và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đóng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góp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cho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chuẩn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đầu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ra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của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chương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trình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đào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tạo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(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tính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tương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quan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thứ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bậc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)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6"/>
        <w:gridCol w:w="1502"/>
        <w:gridCol w:w="2090"/>
        <w:gridCol w:w="1815"/>
        <w:gridCol w:w="2277"/>
      </w:tblGrid>
      <w:tr w:rsidR="006D1DAB" w:rsidRPr="006D1DAB" w14:paraId="3A47F70A" w14:textId="77777777" w:rsidTr="006D1DAB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604DB93" w14:textId="77777777" w:rsidR="006D1DAB" w:rsidRPr="006D1DAB" w:rsidRDefault="006D1DAB" w:rsidP="009840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Mục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tiêu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phần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6871F7" w14:textId="77777777" w:rsidR="006D1DAB" w:rsidRPr="006D1DAB" w:rsidRDefault="006D1DAB" w:rsidP="009840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Mức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độ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đạt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được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chuẩn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đầu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ra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phần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E8E939" w14:textId="77777777" w:rsidR="006D1DAB" w:rsidRPr="006D1DAB" w:rsidRDefault="006D1DAB" w:rsidP="009840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Mức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độ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đạt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được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chuẩn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đầu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ra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chương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trình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đào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tạo</w:t>
            </w:r>
            <w:proofErr w:type="spellEnd"/>
          </w:p>
        </w:tc>
      </w:tr>
      <w:tr w:rsidR="006D1DAB" w:rsidRPr="006D1DAB" w14:paraId="2FECFCA3" w14:textId="77777777" w:rsidTr="006D1DAB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D1179" w14:textId="77777777" w:rsidR="006D1DAB" w:rsidRPr="006D1DAB" w:rsidRDefault="006D1DAB" w:rsidP="009840D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F43CCD" w14:textId="77777777" w:rsidR="006D1DAB" w:rsidRPr="006D1DAB" w:rsidRDefault="006D1DAB" w:rsidP="009840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Mức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độ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đạt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được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CD6968" w14:textId="77777777" w:rsidR="006D1DAB" w:rsidRPr="006D1DAB" w:rsidRDefault="006D1DAB" w:rsidP="009840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Chuẩn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đầu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ra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phần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516198" w14:textId="77777777" w:rsidR="006D1DAB" w:rsidRPr="006D1DAB" w:rsidRDefault="006D1DAB" w:rsidP="009840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Mức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độ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đạt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được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19E181" w14:textId="77777777" w:rsidR="006D1DAB" w:rsidRPr="006D1DAB" w:rsidRDefault="006D1DAB" w:rsidP="009840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Chuẩn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đầu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ra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CTĐT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</w:tr>
      <w:tr w:rsidR="006D1DAB" w:rsidRPr="006D1DAB" w14:paraId="6650CF9A" w14:textId="77777777" w:rsidTr="006D1DAB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A4CCD6" w14:textId="77777777" w:rsidR="006D1DAB" w:rsidRPr="006D1DAB" w:rsidRDefault="006D1DAB" w:rsidP="009840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MTHP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52FC7F" w14:textId="77777777" w:rsidR="006D1DAB" w:rsidRPr="006D1DAB" w:rsidRDefault="006D1DAB" w:rsidP="009840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AD43F0" w14:textId="77777777" w:rsidR="006D1DAB" w:rsidRPr="006D1DAB" w:rsidRDefault="006D1DAB" w:rsidP="009840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CĐRHP1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144A0C" w14:textId="77777777" w:rsidR="006D1DAB" w:rsidRPr="006D1DAB" w:rsidRDefault="006D1DAB" w:rsidP="009840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696B94" w14:textId="37964428" w:rsidR="006D1DAB" w:rsidRPr="006D1DAB" w:rsidRDefault="00196623" w:rsidP="009840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CĐRC8</w:t>
            </w:r>
          </w:p>
        </w:tc>
      </w:tr>
      <w:tr w:rsidR="00196623" w:rsidRPr="006D1DAB" w14:paraId="1DBC0E0B" w14:textId="77777777" w:rsidTr="006D1DAB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3921AF" w14:textId="77777777" w:rsidR="00196623" w:rsidRPr="006D1DAB" w:rsidRDefault="00196623" w:rsidP="00196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MTHP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CE0F24" w14:textId="77777777" w:rsidR="00196623" w:rsidRPr="006D1DAB" w:rsidRDefault="00196623" w:rsidP="00196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27A660" w14:textId="77777777" w:rsidR="00196623" w:rsidRPr="006D1DAB" w:rsidRDefault="00196623" w:rsidP="00196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CĐRHP2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26A9F5" w14:textId="77777777" w:rsidR="00196623" w:rsidRPr="006D1DAB" w:rsidRDefault="00196623" w:rsidP="00196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530A39" w14:textId="386E6455" w:rsidR="00196623" w:rsidRPr="006D1DAB" w:rsidRDefault="00196623" w:rsidP="00196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1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CĐRC8</w:t>
            </w:r>
          </w:p>
        </w:tc>
      </w:tr>
      <w:tr w:rsidR="00196623" w:rsidRPr="006D1DAB" w14:paraId="63587B5C" w14:textId="77777777" w:rsidTr="006D1DAB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736D99" w14:textId="77777777" w:rsidR="00196623" w:rsidRPr="006D1DAB" w:rsidRDefault="00196623" w:rsidP="00196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MTHP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4069DD" w14:textId="77777777" w:rsidR="00196623" w:rsidRPr="006D1DAB" w:rsidRDefault="00196623" w:rsidP="00196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2A109D" w14:textId="77777777" w:rsidR="00196623" w:rsidRPr="006D1DAB" w:rsidRDefault="00196623" w:rsidP="00196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CĐRHP3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CC1BE5" w14:textId="77777777" w:rsidR="00196623" w:rsidRPr="006D1DAB" w:rsidRDefault="00196623" w:rsidP="00196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56F742" w14:textId="2A60A4B5" w:rsidR="00196623" w:rsidRPr="006D1DAB" w:rsidRDefault="00196623" w:rsidP="00196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1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CĐRC8</w:t>
            </w:r>
          </w:p>
        </w:tc>
      </w:tr>
      <w:tr w:rsidR="00196623" w:rsidRPr="006D1DAB" w14:paraId="6AF729E8" w14:textId="77777777" w:rsidTr="006D1DAB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817733" w14:textId="77777777" w:rsidR="00196623" w:rsidRPr="006D1DAB" w:rsidRDefault="00196623" w:rsidP="00196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MTHP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C6C642" w14:textId="77777777" w:rsidR="00196623" w:rsidRPr="006D1DAB" w:rsidRDefault="00196623" w:rsidP="00196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B08694" w14:textId="77777777" w:rsidR="00196623" w:rsidRPr="006D1DAB" w:rsidRDefault="00196623" w:rsidP="00196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CĐRHP4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27A2DF" w14:textId="77777777" w:rsidR="00196623" w:rsidRPr="006D1DAB" w:rsidRDefault="00196623" w:rsidP="00196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A02D50" w14:textId="5F9CF408" w:rsidR="00196623" w:rsidRPr="006D1DAB" w:rsidRDefault="00196623" w:rsidP="00196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1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CĐRC8</w:t>
            </w:r>
          </w:p>
        </w:tc>
      </w:tr>
      <w:tr w:rsidR="00196623" w:rsidRPr="006D1DAB" w14:paraId="02AB0831" w14:textId="77777777" w:rsidTr="006D1DAB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0F8CF0" w14:textId="77777777" w:rsidR="00196623" w:rsidRPr="006D1DAB" w:rsidRDefault="00196623" w:rsidP="00196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MTHP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9E9D25" w14:textId="77777777" w:rsidR="00196623" w:rsidRPr="006D1DAB" w:rsidRDefault="00196623" w:rsidP="00196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FF52A2" w14:textId="77777777" w:rsidR="00196623" w:rsidRPr="006D1DAB" w:rsidRDefault="00196623" w:rsidP="00196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CĐRHP5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11E18D" w14:textId="77777777" w:rsidR="00196623" w:rsidRPr="006D1DAB" w:rsidRDefault="00196623" w:rsidP="00196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06A9C1" w14:textId="056B0A0B" w:rsidR="00196623" w:rsidRPr="006D1DAB" w:rsidRDefault="00196623" w:rsidP="00196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1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CĐRC8</w:t>
            </w:r>
          </w:p>
        </w:tc>
      </w:tr>
      <w:tr w:rsidR="00196623" w:rsidRPr="006D1DAB" w14:paraId="21222066" w14:textId="77777777" w:rsidTr="006D1DAB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65E051" w14:textId="77777777" w:rsidR="00196623" w:rsidRPr="006D1DAB" w:rsidRDefault="00196623" w:rsidP="00196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MTHP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5B7D30" w14:textId="77777777" w:rsidR="00196623" w:rsidRPr="006D1DAB" w:rsidRDefault="00196623" w:rsidP="00196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DE6B48" w14:textId="3AD0655B" w:rsidR="00196623" w:rsidRPr="006D1DAB" w:rsidRDefault="00196623" w:rsidP="00196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CĐRHP6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C6A8FB" w14:textId="77777777" w:rsidR="00196623" w:rsidRPr="006D1DAB" w:rsidRDefault="00196623" w:rsidP="00196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4DA0E4" w14:textId="4D34AB6C" w:rsidR="00196623" w:rsidRPr="006D1DAB" w:rsidRDefault="00196623" w:rsidP="00196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1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CĐRC8</w:t>
            </w:r>
          </w:p>
        </w:tc>
      </w:tr>
      <w:tr w:rsidR="00196623" w:rsidRPr="006D1DAB" w14:paraId="0F2BC425" w14:textId="77777777" w:rsidTr="006D1DAB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41AD2A" w14:textId="77777777" w:rsidR="00196623" w:rsidRPr="006D1DAB" w:rsidRDefault="00196623" w:rsidP="00196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MTHP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9D025E" w14:textId="77777777" w:rsidR="00196623" w:rsidRPr="006D1DAB" w:rsidRDefault="00196623" w:rsidP="00196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70AF62" w14:textId="45AE7EFE" w:rsidR="00196623" w:rsidRPr="006D1DAB" w:rsidRDefault="00196623" w:rsidP="00196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CĐRHP7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051745" w14:textId="77777777" w:rsidR="00196623" w:rsidRPr="006D1DAB" w:rsidRDefault="00196623" w:rsidP="00196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5A95A5" w14:textId="5B401EEA" w:rsidR="00196623" w:rsidRPr="006D1DAB" w:rsidRDefault="00196623" w:rsidP="00196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1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CĐRC8</w:t>
            </w:r>
          </w:p>
        </w:tc>
      </w:tr>
    </w:tbl>
    <w:p w14:paraId="1D1073D2" w14:textId="77777777" w:rsidR="006D1DAB" w:rsidRPr="006D1DAB" w:rsidRDefault="006D1DAB" w:rsidP="00C97E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</w:rPr>
        <w:t>Ghi</w:t>
      </w:r>
      <w:proofErr w:type="spellEnd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</w:rPr>
        <w:t>chú</w:t>
      </w:r>
      <w:proofErr w:type="spellEnd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</w:rPr>
        <w:t>:</w:t>
      </w:r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Mức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độ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đạt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được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chuẩn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đầu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ra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học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phần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và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chuẩn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đầu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ra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chương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trình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đào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tạo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được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đánh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giá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theo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3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mức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: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Thấp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(T), Trung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bình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(TB), Cao (C).</w:t>
      </w:r>
    </w:p>
    <w:p w14:paraId="1B37F17E" w14:textId="77777777" w:rsidR="006D1DAB" w:rsidRDefault="006D1DAB" w:rsidP="00C97E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6.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Phương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pháp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tổ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chức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dạy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học</w:t>
      </w:r>
      <w:proofErr w:type="spellEnd"/>
    </w:p>
    <w:tbl>
      <w:tblPr>
        <w:tblW w:w="9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4832"/>
        <w:gridCol w:w="1641"/>
      </w:tblGrid>
      <w:tr w:rsidR="00945D13" w14:paraId="53BF263E" w14:textId="77777777" w:rsidTr="00A074D4">
        <w:trPr>
          <w:tblHeader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1CDEA" w14:textId="77777777" w:rsidR="00945D13" w:rsidRDefault="00945D13" w:rsidP="009840D1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Phương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pháp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tổ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chức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dạy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3491" w14:textId="77777777" w:rsidR="00945D13" w:rsidRDefault="00945D13" w:rsidP="009840D1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Mục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đích</w:t>
            </w:r>
            <w:proofErr w:type="spellEnd"/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E7F1C" w14:textId="77777777" w:rsidR="00945D13" w:rsidRDefault="00945D13" w:rsidP="009840D1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được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CĐRHP</w:t>
            </w:r>
            <w:proofErr w:type="spellEnd"/>
          </w:p>
        </w:tc>
      </w:tr>
      <w:tr w:rsidR="00636184" w14:paraId="0DB1770E" w14:textId="77777777" w:rsidTr="00A074D4">
        <w:trPr>
          <w:jc w:val="center"/>
        </w:trPr>
        <w:tc>
          <w:tcPr>
            <w:tcW w:w="9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BD6F0" w14:textId="07FF7866" w:rsidR="00636184" w:rsidRDefault="00636184" w:rsidP="0063618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I.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Phương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pháp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dạy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trực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tiếp</w:t>
            </w:r>
            <w:proofErr w:type="spellEnd"/>
          </w:p>
        </w:tc>
      </w:tr>
      <w:tr w:rsidR="00945D13" w14:paraId="022B8E35" w14:textId="77777777" w:rsidTr="00A074D4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0FA99" w14:textId="77777777" w:rsidR="00945D13" w:rsidRDefault="00945D13" w:rsidP="009840D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AA75C" w14:textId="77777777" w:rsidR="00945D13" w:rsidRDefault="00945D13" w:rsidP="009840D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vi-VN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bày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thích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dung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giúp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sinh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ghi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nhớ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hiểu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được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dung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vi-VN"/>
              </w:rPr>
              <w:t>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0A62A" w14:textId="77777777" w:rsidR="00354D3B" w:rsidRDefault="00354D3B" w:rsidP="009840D1">
            <w:pPr>
              <w:spacing w:after="0"/>
              <w:jc w:val="center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CĐRHP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1</w:t>
            </w:r>
          </w:p>
          <w:p w14:paraId="51C359B2" w14:textId="77777777" w:rsidR="00354D3B" w:rsidRDefault="00354D3B" w:rsidP="009840D1">
            <w:pPr>
              <w:spacing w:after="0"/>
              <w:jc w:val="center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CĐRHP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2</w:t>
            </w:r>
          </w:p>
          <w:p w14:paraId="69C33DED" w14:textId="2F49B20D" w:rsidR="00945D13" w:rsidRPr="00A06120" w:rsidRDefault="00354D3B" w:rsidP="009840D1">
            <w:pPr>
              <w:spacing w:after="0"/>
              <w:jc w:val="center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CĐRHP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3</w:t>
            </w:r>
          </w:p>
        </w:tc>
      </w:tr>
      <w:tr w:rsidR="00945D13" w14:paraId="458C1BBA" w14:textId="77777777" w:rsidTr="00A074D4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B4A50" w14:textId="77777777" w:rsidR="00945D13" w:rsidRDefault="00945D13" w:rsidP="009840D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vi-VN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Thực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hành</w:t>
            </w:r>
            <w:proofErr w:type="spellEnd"/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ECEB5" w14:textId="77777777" w:rsidR="00945D13" w:rsidRDefault="00945D13" w:rsidP="009840D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vi-VN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Vận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dụng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đã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để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quyết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vi-VN"/>
              </w:rPr>
              <w:t xml:space="preserve">ví dụ mẫu,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toán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thực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tế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vi-VN"/>
              </w:rPr>
              <w:t>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CE65A" w14:textId="77777777" w:rsidR="00354D3B" w:rsidRDefault="00354D3B" w:rsidP="009840D1">
            <w:pPr>
              <w:spacing w:after="0"/>
              <w:jc w:val="center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CĐRHP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1</w:t>
            </w:r>
          </w:p>
          <w:p w14:paraId="1A2CD8F6" w14:textId="5B6AB8C5" w:rsidR="00945D13" w:rsidRPr="00F30138" w:rsidRDefault="00354D3B" w:rsidP="009840D1">
            <w:pPr>
              <w:spacing w:after="0"/>
              <w:jc w:val="center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CĐRHP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2</w:t>
            </w:r>
          </w:p>
        </w:tc>
      </w:tr>
      <w:tr w:rsidR="00636184" w14:paraId="7ABD0D23" w14:textId="77777777" w:rsidTr="00A074D4">
        <w:trPr>
          <w:jc w:val="center"/>
        </w:trPr>
        <w:tc>
          <w:tcPr>
            <w:tcW w:w="9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DAE85" w14:textId="77B3CFFD" w:rsidR="00636184" w:rsidRDefault="00636184" w:rsidP="00636184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II.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Phương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pháp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dạy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tương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tác</w:t>
            </w:r>
            <w:proofErr w:type="spellEnd"/>
          </w:p>
        </w:tc>
      </w:tr>
      <w:tr w:rsidR="00945D13" w14:paraId="0216FAF0" w14:textId="77777777" w:rsidTr="00A074D4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DFC57" w14:textId="77777777" w:rsidR="00945D13" w:rsidRDefault="00945D13" w:rsidP="009840D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vi-VN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65C90" w14:textId="77777777" w:rsidR="00945D13" w:rsidRDefault="00945D13" w:rsidP="009840D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Khắc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sâu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9DAAD" w14:textId="3A5170AC" w:rsidR="00945D13" w:rsidRPr="008A38F8" w:rsidRDefault="00354D3B" w:rsidP="009840D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CĐRHP</w:t>
            </w:r>
            <w:r w:rsidR="008A38F8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945D13" w14:paraId="4B6FDBC0" w14:textId="77777777" w:rsidTr="00A074D4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585BB" w14:textId="77777777" w:rsidR="00945D13" w:rsidRDefault="00945D13" w:rsidP="009840D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vi-VN"/>
              </w:rPr>
              <w:t>4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827C8" w14:textId="77777777" w:rsidR="00945D13" w:rsidRDefault="00945D13" w:rsidP="009840D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Đưa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ra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thao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thực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hành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hiệu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quả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nhất</w:t>
            </w:r>
            <w:proofErr w:type="spellEnd"/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B141F" w14:textId="2B578AC9" w:rsidR="00945D13" w:rsidRPr="008A38F8" w:rsidRDefault="00354D3B" w:rsidP="009840D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CĐRHP</w:t>
            </w:r>
            <w:r w:rsidR="008A38F8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</w:tr>
      <w:tr w:rsidR="00636184" w14:paraId="1306D554" w14:textId="77777777" w:rsidTr="00A074D4">
        <w:trPr>
          <w:jc w:val="center"/>
        </w:trPr>
        <w:tc>
          <w:tcPr>
            <w:tcW w:w="9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96DD1" w14:textId="78B10EE4" w:rsidR="00636184" w:rsidRDefault="00636184" w:rsidP="00636184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III.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Phương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pháp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tự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</w:p>
        </w:tc>
      </w:tr>
      <w:tr w:rsidR="00945D13" w14:paraId="749FD0C7" w14:textId="77777777" w:rsidTr="00A074D4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2A84C" w14:textId="77777777" w:rsidR="00945D13" w:rsidRDefault="00945D13" w:rsidP="009840D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vi-VN"/>
              </w:rPr>
              <w:t>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ở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nhà</w:t>
            </w:r>
            <w:proofErr w:type="spellEnd"/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F289B" w14:textId="77777777" w:rsidR="00945D13" w:rsidRDefault="00945D13" w:rsidP="009840D1">
            <w:pPr>
              <w:spacing w:after="0"/>
              <w:jc w:val="both"/>
              <w:rPr>
                <w:rFonts w:ascii="Times New Roman" w:hAnsi="Times New Roman"/>
                <w:b/>
                <w:sz w:val="26"/>
                <w:szCs w:val="26"/>
                <w:lang w:val="vi-VN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Sinh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trước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ở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  <w:lang w:val="vi-VN"/>
              </w:rPr>
              <w:t xml:space="preserve"> làm bài tập về nhà,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thêm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tài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liệu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tham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khảo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để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củng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cố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mở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rộng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giúp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rèn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năng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tự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tự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nghiên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cứu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tài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liệu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chuyên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ngành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bằng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tiếng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Anh</w:t>
            </w:r>
            <w:r>
              <w:rPr>
                <w:rFonts w:ascii="Times New Roman" w:hAnsi="Times New Roman"/>
                <w:sz w:val="26"/>
                <w:szCs w:val="26"/>
                <w:lang w:val="vi-VN"/>
              </w:rPr>
              <w:t>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960F9" w14:textId="4D35382C" w:rsidR="00354D3B" w:rsidRDefault="00354D3B" w:rsidP="009840D1">
            <w:pPr>
              <w:spacing w:after="0"/>
              <w:jc w:val="center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CĐRHP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4</w:t>
            </w:r>
          </w:p>
          <w:p w14:paraId="0C19DFF7" w14:textId="05545321" w:rsidR="00354D3B" w:rsidRPr="003111D5" w:rsidRDefault="00354D3B" w:rsidP="009840D1">
            <w:pPr>
              <w:spacing w:after="0"/>
              <w:jc w:val="center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CĐRHP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5</w:t>
            </w:r>
          </w:p>
          <w:p w14:paraId="755FBB42" w14:textId="6D70582A" w:rsidR="00945D13" w:rsidRDefault="00354D3B" w:rsidP="009840D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CĐRHP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6</w:t>
            </w:r>
          </w:p>
        </w:tc>
      </w:tr>
    </w:tbl>
    <w:p w14:paraId="3F04BC48" w14:textId="77777777" w:rsidR="009840D1" w:rsidRDefault="009840D1" w:rsidP="00C97E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3464A574" w14:textId="77777777" w:rsidR="009840D1" w:rsidRDefault="009840D1" w:rsidP="00C97E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127FFF9C" w14:textId="33B7FCA9" w:rsidR="006D1DAB" w:rsidRPr="006D1DAB" w:rsidRDefault="006D1DAB" w:rsidP="00C97E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 xml:space="preserve">7.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Nội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dung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và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hình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thức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tổ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chức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dạy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–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học</w:t>
      </w:r>
      <w:proofErr w:type="spellEnd"/>
    </w:p>
    <w:p w14:paraId="537DAD68" w14:textId="511A9676" w:rsidR="006D1DAB" w:rsidRDefault="006D1DAB" w:rsidP="00C97E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</w:pPr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(</w:t>
      </w:r>
      <w:proofErr w:type="spellStart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Trình</w:t>
      </w:r>
      <w:proofErr w:type="spellEnd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bày</w:t>
      </w:r>
      <w:proofErr w:type="spellEnd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chi </w:t>
      </w:r>
      <w:proofErr w:type="spellStart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tiết</w:t>
      </w:r>
      <w:proofErr w:type="spellEnd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từng</w:t>
      </w:r>
      <w:proofErr w:type="spellEnd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nội</w:t>
      </w:r>
      <w:proofErr w:type="spellEnd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dung)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3"/>
        <w:gridCol w:w="3017"/>
        <w:gridCol w:w="938"/>
        <w:gridCol w:w="820"/>
        <w:gridCol w:w="1018"/>
        <w:gridCol w:w="820"/>
        <w:gridCol w:w="1105"/>
        <w:gridCol w:w="809"/>
      </w:tblGrid>
      <w:tr w:rsidR="00FC0C15" w:rsidRPr="006D1DAB" w14:paraId="578500BD" w14:textId="77777777" w:rsidTr="0033007E">
        <w:trPr>
          <w:tblHeader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3A4F763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Tuần</w:t>
            </w:r>
            <w:proofErr w:type="spellEnd"/>
          </w:p>
        </w:tc>
        <w:tc>
          <w:tcPr>
            <w:tcW w:w="3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AB352D3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Nội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dung</w:t>
            </w:r>
          </w:p>
        </w:tc>
        <w:tc>
          <w:tcPr>
            <w:tcW w:w="45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C7D5BE5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Hình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thức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tổ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chức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dạy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-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03B219A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Tổng</w:t>
            </w:r>
            <w:proofErr w:type="spellEnd"/>
          </w:p>
        </w:tc>
      </w:tr>
      <w:tr w:rsidR="00FC0C15" w:rsidRPr="006D1DAB" w14:paraId="0E08B1A5" w14:textId="77777777" w:rsidTr="0033007E">
        <w:trPr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7A2CCD" w14:textId="77777777" w:rsidR="00FC0C15" w:rsidRPr="006D1DAB" w:rsidRDefault="00FC0C15" w:rsidP="00330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157BA7" w14:textId="77777777" w:rsidR="00FC0C15" w:rsidRPr="006D1DAB" w:rsidRDefault="00FC0C15" w:rsidP="00330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35A4F0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Lên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lớp</w:t>
            </w:r>
            <w:proofErr w:type="spellEnd"/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A055AFD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Thực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tế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kiến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A80608B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Tự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ngoại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khóa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,…</w:t>
            </w:r>
            <w:proofErr w:type="gramEnd"/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049D06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"/>
                <w:szCs w:val="24"/>
              </w:rPr>
            </w:pPr>
          </w:p>
        </w:tc>
      </w:tr>
      <w:tr w:rsidR="00FC0C15" w:rsidRPr="006D1DAB" w14:paraId="0AEDFFF2" w14:textId="77777777" w:rsidTr="0033007E">
        <w:trPr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93BED6" w14:textId="77777777" w:rsidR="00FC0C15" w:rsidRPr="006D1DAB" w:rsidRDefault="00FC0C15" w:rsidP="00330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0D04EB" w14:textId="77777777" w:rsidR="00FC0C15" w:rsidRPr="006D1DAB" w:rsidRDefault="00FC0C15" w:rsidP="00330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F825182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Lý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thuyết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57DD387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Thực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hành</w:t>
            </w:r>
            <w:proofErr w:type="spellEnd"/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72899B6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Khác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(TT,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, ...)</w:t>
            </w: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9DD9C0" w14:textId="77777777" w:rsidR="00FC0C15" w:rsidRPr="006D1DAB" w:rsidRDefault="00FC0C15" w:rsidP="00330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B74D2E" w14:textId="77777777" w:rsidR="00FC0C15" w:rsidRPr="006D1DAB" w:rsidRDefault="00FC0C15" w:rsidP="00330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189A8E" w14:textId="77777777" w:rsidR="00FC0C15" w:rsidRPr="006D1DAB" w:rsidRDefault="00FC0C15" w:rsidP="00330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"/>
                <w:szCs w:val="24"/>
              </w:rPr>
            </w:pPr>
          </w:p>
        </w:tc>
      </w:tr>
      <w:tr w:rsidR="00FC0C15" w:rsidRPr="006D1DAB" w14:paraId="27B27DB3" w14:textId="77777777" w:rsidTr="003300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780AFE4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EE8BAE2" w14:textId="77777777" w:rsidR="00FC0C15" w:rsidRPr="006D1DAB" w:rsidRDefault="00FC0C15" w:rsidP="00330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Chương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Kiến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thức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cơ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về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tin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nghệ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tin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1565002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74849BF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B42093E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F6955E2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7108815" w14:textId="77777777" w:rsidR="00FC0C15" w:rsidRPr="00DE5B0E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0416452" w14:textId="77777777" w:rsidR="00FC0C15" w:rsidRPr="000C3DC2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vi-VN"/>
              </w:rPr>
            </w:pPr>
            <w:r w:rsidRPr="000C3DC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vi-VN"/>
              </w:rPr>
              <w:t>12</w:t>
            </w:r>
          </w:p>
        </w:tc>
      </w:tr>
      <w:tr w:rsidR="00FC0C15" w:rsidRPr="006D1DAB" w14:paraId="1583E8AC" w14:textId="77777777" w:rsidTr="003300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58D02B0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DACD86E" w14:textId="77777777" w:rsidR="00FC0C15" w:rsidRPr="006D1DAB" w:rsidRDefault="00FC0C15" w:rsidP="00330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Chương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2.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Mạng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máy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833EB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val="vi-VN"/>
              </w:rPr>
              <w:t>I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nternet</w:t>
            </w:r>
            <w:proofErr w:type="spellEnd"/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AF7BA2B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ADE507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6381C7A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1A9537A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7F46363" w14:textId="77777777" w:rsidR="00FC0C15" w:rsidRPr="00DE5B0E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5958E61" w14:textId="77777777" w:rsidR="00FC0C15" w:rsidRPr="000C3DC2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vi-VN"/>
              </w:rPr>
            </w:pPr>
            <w:r w:rsidRPr="000C3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vi-VN"/>
              </w:rPr>
              <w:t>24</w:t>
            </w:r>
          </w:p>
        </w:tc>
      </w:tr>
      <w:tr w:rsidR="00FC0C15" w:rsidRPr="006D1DAB" w14:paraId="3B4799C8" w14:textId="77777777" w:rsidTr="003300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81C244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D064B86" w14:textId="77777777" w:rsidR="00FC0C15" w:rsidRPr="006D1DAB" w:rsidRDefault="00FC0C15" w:rsidP="00330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Chương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3.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Sử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hệ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điều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hành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Windows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58C1C96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B3181B8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54A3C1F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BF147A8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56BC10" w14:textId="77777777" w:rsidR="00FC0C15" w:rsidRPr="00DE5B0E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479AF52" w14:textId="77777777" w:rsidR="00FC0C15" w:rsidRPr="000C3DC2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vi-VN"/>
              </w:rPr>
            </w:pPr>
            <w:r w:rsidRPr="000C3DC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</w:t>
            </w:r>
            <w:r w:rsidRPr="000C3DC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vi-VN"/>
              </w:rPr>
              <w:t>4</w:t>
            </w:r>
          </w:p>
        </w:tc>
      </w:tr>
      <w:tr w:rsidR="00FC0C15" w:rsidRPr="006D1DAB" w14:paraId="71AE9641" w14:textId="77777777" w:rsidTr="003300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4E361F3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318E60" w14:textId="77777777" w:rsidR="00FC0C15" w:rsidRPr="006D1DAB" w:rsidRDefault="00FC0C15" w:rsidP="00330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Chương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4.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 xml:space="preserve"> M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icrosoft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word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22FF6AF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5174A14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981A514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DA6B280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F1AC839" w14:textId="77777777" w:rsidR="00FC0C15" w:rsidRPr="00DE5B0E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17FDF84" w14:textId="77777777" w:rsidR="00FC0C15" w:rsidRPr="000C3DC2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vi-VN"/>
              </w:rPr>
            </w:pPr>
            <w:r w:rsidRPr="000C3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vi-VN"/>
              </w:rPr>
              <w:t>48</w:t>
            </w:r>
          </w:p>
        </w:tc>
      </w:tr>
      <w:tr w:rsidR="00FC0C15" w:rsidRPr="006D1DAB" w14:paraId="15A55F92" w14:textId="77777777" w:rsidTr="003300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1C72A82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0B69078" w14:textId="77777777" w:rsidR="00FC0C15" w:rsidRPr="006D1DAB" w:rsidRDefault="00FC0C15" w:rsidP="00330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Chương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 xml:space="preserve"> M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icrosoft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excel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6D1443A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334FD8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C8AE518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783721B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8BD4BFB" w14:textId="77777777" w:rsidR="00FC0C15" w:rsidRPr="00DE5B0E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188B51" w14:textId="77777777" w:rsidR="00FC0C15" w:rsidRPr="000C3DC2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vi-VN"/>
              </w:rPr>
            </w:pPr>
            <w:r w:rsidRPr="000C3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vi-VN"/>
              </w:rPr>
              <w:t>48</w:t>
            </w:r>
          </w:p>
        </w:tc>
      </w:tr>
      <w:tr w:rsidR="00FC0C15" w:rsidRPr="006D1DAB" w14:paraId="71DEC124" w14:textId="77777777" w:rsidTr="003300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4501FE9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0E4E625" w14:textId="77777777" w:rsidR="00FC0C15" w:rsidRPr="006D1DAB" w:rsidRDefault="00FC0C15" w:rsidP="00330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Chương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6: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M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icrosoft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Powerpoint</w:t>
            </w:r>
            <w:proofErr w:type="spellEnd"/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85DCB45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4BE7E4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80BD6CA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93BEFBB" w14:textId="77777777" w:rsidR="00FC0C15" w:rsidRPr="006D1DAB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68B0E6" w14:textId="77777777" w:rsidR="00FC0C15" w:rsidRPr="00DE5B0E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574AD6" w14:textId="77777777" w:rsidR="00FC0C15" w:rsidRPr="000C3DC2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vi-VN"/>
              </w:rPr>
            </w:pPr>
            <w:r w:rsidRPr="000C3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vi-VN"/>
              </w:rPr>
              <w:t>24</w:t>
            </w:r>
          </w:p>
        </w:tc>
      </w:tr>
      <w:tr w:rsidR="00FC0C15" w:rsidRPr="00DE5B0E" w14:paraId="402FC4B1" w14:textId="77777777" w:rsidTr="0033007E">
        <w:tc>
          <w:tcPr>
            <w:tcW w:w="4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9A47446" w14:textId="77777777" w:rsidR="00FC0C15" w:rsidRPr="00DE5B0E" w:rsidRDefault="00FC0C15" w:rsidP="0033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E5B0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Tổng</w:t>
            </w:r>
            <w:proofErr w:type="spellEnd"/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50D4E04" w14:textId="77777777" w:rsidR="00FC0C15" w:rsidRPr="00DE5B0E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5B0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A76A5D9" w14:textId="77777777" w:rsidR="00FC0C15" w:rsidRPr="00DE5B0E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5B0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4C57116" w14:textId="77777777" w:rsidR="00FC0C15" w:rsidRPr="00DE5B0E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5B0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590517B" w14:textId="77777777" w:rsidR="00FC0C15" w:rsidRPr="00DE5B0E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5B0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C929229" w14:textId="77777777" w:rsidR="00FC0C15" w:rsidRPr="00DE5B0E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vi-VN"/>
              </w:rPr>
            </w:pPr>
            <w:r w:rsidRPr="00DE5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vi-VN"/>
              </w:rPr>
              <w:t>120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DFDE464" w14:textId="77777777" w:rsidR="00FC0C15" w:rsidRPr="00DE5B0E" w:rsidRDefault="00FC0C15" w:rsidP="00330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vi-VN"/>
              </w:rPr>
            </w:pPr>
            <w:r w:rsidRPr="00DE5B0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vi-VN"/>
              </w:rPr>
              <w:t>180</w:t>
            </w:r>
          </w:p>
        </w:tc>
      </w:tr>
    </w:tbl>
    <w:p w14:paraId="1106B686" w14:textId="77777777" w:rsidR="006D1DAB" w:rsidRPr="006D1DAB" w:rsidRDefault="006D1DAB" w:rsidP="00C97E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8.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Kế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hoạch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giảng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dạy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học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chi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tiết</w:t>
      </w:r>
      <w:proofErr w:type="spellEnd"/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2005"/>
        <w:gridCol w:w="3213"/>
        <w:gridCol w:w="1558"/>
        <w:gridCol w:w="1842"/>
      </w:tblGrid>
      <w:tr w:rsidR="000103AE" w:rsidRPr="006D1DAB" w14:paraId="1DE5C90D" w14:textId="77777777" w:rsidTr="001F60BB">
        <w:trPr>
          <w:trHeight w:val="662"/>
          <w:tblHeader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994E6C1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Buổi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0655D2A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Hình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thức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tổ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chức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dạy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BB41967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Nội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dung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chính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73F7C14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Đạt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được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CĐRHP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987E840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Nhiệm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vụ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của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người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học</w:t>
            </w:r>
            <w:proofErr w:type="spellEnd"/>
          </w:p>
        </w:tc>
      </w:tr>
      <w:tr w:rsidR="000103AE" w:rsidRPr="006D1DAB" w14:paraId="770AE3E5" w14:textId="77777777" w:rsidTr="001F60BB">
        <w:trPr>
          <w:trHeight w:val="66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35EBD7C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497F5A5" w14:textId="77777777" w:rsidR="006D1DAB" w:rsidRPr="006D1DAB" w:rsidRDefault="006D1DAB" w:rsidP="0019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Thuyết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giảng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44B78C3D" w14:textId="79A03A88" w:rsidR="006D1DAB" w:rsidRPr="006D1DAB" w:rsidRDefault="006D1DAB" w:rsidP="0019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Đặt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câu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hỏi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508BDD12" w14:textId="45EEEA53" w:rsidR="006D1DAB" w:rsidRPr="006D1DAB" w:rsidRDefault="006D1DAB" w:rsidP="0019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Hướng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dẫn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thảo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luận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làm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tập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lớp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0ACDE5F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Chương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Kiến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thức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cơ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về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tin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nghệ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tin</w:t>
            </w:r>
          </w:p>
          <w:p w14:paraId="22DBAC65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1.Thông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tin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tin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học</w:t>
            </w:r>
            <w:proofErr w:type="spellEnd"/>
          </w:p>
          <w:p w14:paraId="607155E9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1.1.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1.Thông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tin</w:t>
            </w:r>
          </w:p>
          <w:p w14:paraId="76F9C6D3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1.1.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2.Tin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học</w:t>
            </w:r>
            <w:proofErr w:type="spellEnd"/>
          </w:p>
          <w:p w14:paraId="674D7E2B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1.2.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Máy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vi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tính</w:t>
            </w:r>
            <w:proofErr w:type="spellEnd"/>
          </w:p>
          <w:p w14:paraId="22EE18A8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1.2.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1.Phần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cứng</w:t>
            </w:r>
            <w:proofErr w:type="spellEnd"/>
          </w:p>
          <w:p w14:paraId="2334A120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1.2.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2.Phần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mềm</w:t>
            </w:r>
            <w:proofErr w:type="spellEnd"/>
          </w:p>
          <w:p w14:paraId="35161607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1.2.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3.Cấu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trúc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máy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tính</w:t>
            </w:r>
            <w:proofErr w:type="spellEnd"/>
          </w:p>
          <w:p w14:paraId="2B57D65F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3.Các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ứng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CNTT</w:t>
            </w:r>
            <w:proofErr w:type="spellEnd"/>
          </w:p>
          <w:p w14:paraId="63C7CD75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4.Một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số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vấn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đề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cơ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liên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quan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đến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pháp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luật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sử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CNTT</w:t>
            </w:r>
            <w:proofErr w:type="spellEnd"/>
          </w:p>
          <w:p w14:paraId="0321DE45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5.An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toàn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lao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động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vệ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sử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CNTT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558AB99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FEA5D9" w14:textId="77777777" w:rsidR="00B66EE6" w:rsidRDefault="00B66EE6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CĐRHP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14:paraId="75BBDEB4" w14:textId="41C88E0F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  <w:p w14:paraId="435B933B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0C2CA11" w14:textId="77777777" w:rsidR="005C4C0F" w:rsidRPr="006D1DAB" w:rsidRDefault="005C4C0F" w:rsidP="005C4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 xml:space="preserve">+ </w:t>
            </w: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Nghe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giảng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5BCED92C" w14:textId="77777777" w:rsidR="005C4C0F" w:rsidRPr="006D1DAB" w:rsidRDefault="005C4C0F" w:rsidP="005C4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+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̉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lời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câu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hỏi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296E5583" w14:textId="77777777" w:rsidR="005C4C0F" w:rsidRDefault="005C4C0F" w:rsidP="005C4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+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Thảo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luận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nhóm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08D344FB" w14:textId="77777777" w:rsidR="005C4C0F" w:rsidRPr="006D1DAB" w:rsidRDefault="005C4C0F" w:rsidP="005C4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+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Làm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ví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minh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họa</w:t>
            </w:r>
            <w:proofErr w:type="spellEnd"/>
          </w:p>
          <w:p w14:paraId="3B459250" w14:textId="2C0A021D" w:rsidR="006D1DAB" w:rsidRPr="006D1DAB" w:rsidRDefault="005C4C0F" w:rsidP="005C4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+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liệu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, giáo trình.</w:t>
            </w:r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0103AE" w:rsidRPr="006D1DAB" w14:paraId="6462B85E" w14:textId="77777777" w:rsidTr="001F60BB">
        <w:trPr>
          <w:trHeight w:val="217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7D5CA6A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FC33905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Thuyết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giảng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5F6F600A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Đặt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câu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hỏi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 </w:t>
            </w:r>
          </w:p>
          <w:p w14:paraId="4EC436B3" w14:textId="77777777" w:rsidR="006D1DAB" w:rsidRPr="006D1DAB" w:rsidRDefault="006D1DAB" w:rsidP="00C97EE0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Hướng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dẫn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thảo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luận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làm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việc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nhóm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 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8734D6A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Chương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2.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Mạng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máy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INTERNET</w:t>
            </w:r>
          </w:p>
          <w:p w14:paraId="5A6DB3EC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1.Mạng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máy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tính</w:t>
            </w:r>
            <w:proofErr w:type="spellEnd"/>
          </w:p>
          <w:p w14:paraId="3D9C4B76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2.1.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1.Các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khái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niệm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mạng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máy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tính</w:t>
            </w:r>
            <w:proofErr w:type="spellEnd"/>
          </w:p>
          <w:p w14:paraId="3007C8D5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2.1.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2.Các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ứng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mạng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máy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tính</w:t>
            </w:r>
            <w:proofErr w:type="spellEnd"/>
          </w:p>
          <w:p w14:paraId="35B05A7D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2.1.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3.Một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số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vấn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đề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về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an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toàn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sử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mạng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máy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tính</w:t>
            </w:r>
            <w:proofErr w:type="spellEnd"/>
          </w:p>
          <w:p w14:paraId="498C2F59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2.Các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kiến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thức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cơ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về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Internet</w:t>
            </w:r>
          </w:p>
          <w:p w14:paraId="22013D2E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2.2.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1.Các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khái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niệm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cơ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về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Internet</w:t>
            </w:r>
          </w:p>
          <w:p w14:paraId="2494CB01" w14:textId="77777777" w:rsidR="006D1DAB" w:rsidRPr="00A074D4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2.2.</w:t>
            </w:r>
            <w:proofErr w:type="gram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2.Bảo</w:t>
            </w:r>
            <w:proofErr w:type="gramEnd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mật</w:t>
            </w:r>
            <w:proofErr w:type="spellEnd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khi </w:t>
            </w:r>
            <w:proofErr w:type="spell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làm</w:t>
            </w:r>
            <w:proofErr w:type="spellEnd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việc</w:t>
            </w:r>
            <w:proofErr w:type="spellEnd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với</w:t>
            </w:r>
            <w:proofErr w:type="spellEnd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Internet</w:t>
            </w:r>
          </w:p>
          <w:p w14:paraId="7B3CAF2A" w14:textId="77777777" w:rsidR="006D1DAB" w:rsidRPr="00A074D4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2.</w:t>
            </w:r>
            <w:proofErr w:type="gram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3.Sử</w:t>
            </w:r>
            <w:proofErr w:type="gramEnd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dụng</w:t>
            </w:r>
            <w:proofErr w:type="spellEnd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trình</w:t>
            </w:r>
            <w:proofErr w:type="spellEnd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duyệt</w:t>
            </w:r>
            <w:proofErr w:type="spellEnd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web</w:t>
            </w:r>
          </w:p>
          <w:p w14:paraId="6218DB3D" w14:textId="77777777" w:rsidR="006D1DAB" w:rsidRPr="00A074D4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2.3.</w:t>
            </w:r>
            <w:proofErr w:type="gram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1.Các</w:t>
            </w:r>
            <w:proofErr w:type="gramEnd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thao</w:t>
            </w:r>
            <w:proofErr w:type="spellEnd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tác</w:t>
            </w:r>
            <w:proofErr w:type="spellEnd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cơ</w:t>
            </w:r>
            <w:proofErr w:type="spellEnd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bản</w:t>
            </w:r>
            <w:proofErr w:type="spellEnd"/>
          </w:p>
          <w:p w14:paraId="6E9F8C19" w14:textId="77777777" w:rsidR="006D1DAB" w:rsidRPr="00A074D4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2.3.</w:t>
            </w:r>
            <w:proofErr w:type="gram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2.Thiết</w:t>
            </w:r>
            <w:proofErr w:type="gramEnd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lập</w:t>
            </w:r>
            <w:proofErr w:type="spellEnd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cấu</w:t>
            </w:r>
            <w:proofErr w:type="spellEnd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hình</w:t>
            </w:r>
            <w:proofErr w:type="spellEnd"/>
          </w:p>
          <w:p w14:paraId="79CE8C38" w14:textId="77777777" w:rsidR="006D1DAB" w:rsidRPr="00A074D4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2.</w:t>
            </w:r>
            <w:proofErr w:type="gram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4.Sử</w:t>
            </w:r>
            <w:proofErr w:type="gramEnd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dụng</w:t>
            </w:r>
            <w:proofErr w:type="spellEnd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Web</w:t>
            </w:r>
          </w:p>
          <w:p w14:paraId="03E64B57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2.4.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1.Sử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biểu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mẫu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web</w:t>
            </w:r>
          </w:p>
          <w:p w14:paraId="34E4F9FC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2.4.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2.Tìm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kiếm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dữ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liệu</w:t>
            </w:r>
            <w:proofErr w:type="spellEnd"/>
          </w:p>
          <w:p w14:paraId="4F5706EC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2.4.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3.Sử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thư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điện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tử</w:t>
            </w:r>
            <w:proofErr w:type="spellEnd"/>
          </w:p>
          <w:p w14:paraId="58B1656C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2.4.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4.Lưu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in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dữ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liệu</w:t>
            </w:r>
            <w:proofErr w:type="spellEnd"/>
          </w:p>
          <w:p w14:paraId="288CCA56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5.Giới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thiệu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một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số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dạng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truyền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số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dụng</w:t>
            </w:r>
            <w:proofErr w:type="spellEnd"/>
          </w:p>
          <w:p w14:paraId="3C3B0083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2.5.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1.Thương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mại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điện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tử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ngân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hàng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điện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tử</w:t>
            </w:r>
            <w:proofErr w:type="spellEnd"/>
          </w:p>
          <w:p w14:paraId="3E8F6F11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2.5.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2.Dịch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vụ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hành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chính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công</w:t>
            </w:r>
            <w:proofErr w:type="spellEnd"/>
          </w:p>
          <w:p w14:paraId="1FA4B1F9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2.5.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3.Mạng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xã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hội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diễn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đàn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dịch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vụ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nhắn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tin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gọi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điện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thoại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trực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tuyến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ED5A65F" w14:textId="77777777" w:rsidR="00B66EE6" w:rsidRDefault="00B66EE6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CĐRHP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14:paraId="0C4C6C49" w14:textId="78DE2F9E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  <w:p w14:paraId="6AE2E34A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D1DA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D36859F" w14:textId="0F030641" w:rsidR="006D1DAB" w:rsidRPr="006D1DAB" w:rsidRDefault="0054354F" w:rsidP="00543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 xml:space="preserve">+ </w:t>
            </w:r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Nghe </w:t>
            </w:r>
            <w:proofErr w:type="spellStart"/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giảng</w:t>
            </w:r>
            <w:proofErr w:type="spellEnd"/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4FB0E26D" w14:textId="6BD53C44" w:rsidR="006D1DAB" w:rsidRPr="006D1DAB" w:rsidRDefault="0054354F" w:rsidP="00543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+</w:t>
            </w:r>
            <w:proofErr w:type="spellStart"/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</w:t>
            </w:r>
            <w:proofErr w:type="spellEnd"/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̉ </w:t>
            </w:r>
            <w:proofErr w:type="spellStart"/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lời</w:t>
            </w:r>
            <w:proofErr w:type="spellEnd"/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câu</w:t>
            </w:r>
            <w:proofErr w:type="spellEnd"/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hỏi</w:t>
            </w:r>
            <w:proofErr w:type="spellEnd"/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689A7A86" w14:textId="6E75EB85" w:rsidR="0054354F" w:rsidRDefault="0054354F" w:rsidP="00543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+</w:t>
            </w:r>
            <w:proofErr w:type="spellStart"/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Thảo</w:t>
            </w:r>
            <w:proofErr w:type="spellEnd"/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luận</w:t>
            </w:r>
            <w:proofErr w:type="spellEnd"/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nhóm</w:t>
            </w:r>
            <w:proofErr w:type="spellEnd"/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4FEB5C3E" w14:textId="6CF0E8B6" w:rsidR="006D1DAB" w:rsidRPr="006D1DAB" w:rsidRDefault="0054354F" w:rsidP="00543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+</w:t>
            </w:r>
            <w:proofErr w:type="spellStart"/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Làm</w:t>
            </w:r>
            <w:proofErr w:type="spellEnd"/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ví</w:t>
            </w:r>
            <w:proofErr w:type="spellEnd"/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</w:t>
            </w:r>
            <w:proofErr w:type="spellEnd"/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minh</w:t>
            </w:r>
            <w:proofErr w:type="spellEnd"/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họa</w:t>
            </w:r>
            <w:proofErr w:type="spellEnd"/>
          </w:p>
          <w:p w14:paraId="133E9EE7" w14:textId="05D0CA06" w:rsidR="006D1DAB" w:rsidRPr="00380147" w:rsidRDefault="0054354F" w:rsidP="00543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+</w:t>
            </w:r>
            <w:proofErr w:type="spellStart"/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Đọc</w:t>
            </w:r>
            <w:proofErr w:type="spellEnd"/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tài</w:t>
            </w:r>
            <w:proofErr w:type="spellEnd"/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liệu</w:t>
            </w:r>
            <w:proofErr w:type="spellEnd"/>
            <w:r w:rsidR="003801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, giáo trình.</w:t>
            </w:r>
          </w:p>
        </w:tc>
      </w:tr>
      <w:tr w:rsidR="000103AE" w:rsidRPr="006D1DAB" w14:paraId="4DB77F4B" w14:textId="77777777" w:rsidTr="001F60BB">
        <w:trPr>
          <w:trHeight w:val="66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A47CDAF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FAA7CC0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Thuyết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giảng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7A80CB35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Đặt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câu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hỏi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 </w:t>
            </w:r>
          </w:p>
          <w:p w14:paraId="3A009B07" w14:textId="77777777" w:rsidR="006D1DAB" w:rsidRPr="006D1DAB" w:rsidRDefault="006D1DAB" w:rsidP="00C97EE0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Hướng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dẫn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thảo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luận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làm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việc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nhóm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 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4482F3D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Chương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3.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Sử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hệ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điều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hành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Windows</w:t>
            </w:r>
          </w:p>
          <w:p w14:paraId="20490CE1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1.Các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thao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cơ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làm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việc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với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máy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tính</w:t>
            </w:r>
            <w:proofErr w:type="spellEnd"/>
          </w:p>
          <w:p w14:paraId="2D7FE5C9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2.Giới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thiệu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làm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việc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với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hệ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điều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hành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Windows</w:t>
            </w:r>
          </w:p>
          <w:p w14:paraId="1E9F25E4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3.2.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1.Khái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niệm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hệ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điều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hành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HĐH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Windows</w:t>
            </w:r>
          </w:p>
          <w:p w14:paraId="5A7D5572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3.2.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2.Màn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hình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làm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việc</w:t>
            </w:r>
            <w:proofErr w:type="spellEnd"/>
          </w:p>
          <w:p w14:paraId="1543EA68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3.2.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3.Biểu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tượng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cửa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sổ</w:t>
            </w:r>
            <w:proofErr w:type="spellEnd"/>
          </w:p>
          <w:p w14:paraId="69845226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3.Quản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lý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tin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máy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tính</w:t>
            </w:r>
            <w:proofErr w:type="spellEnd"/>
          </w:p>
          <w:p w14:paraId="145068C1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3.3.1.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Khái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niệm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thư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mục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tệp</w:t>
            </w:r>
            <w:proofErr w:type="spellEnd"/>
          </w:p>
          <w:p w14:paraId="6BCF6BA2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3.3.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2.Quản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lý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thư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mục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tệp</w:t>
            </w:r>
            <w:proofErr w:type="spellEnd"/>
          </w:p>
          <w:p w14:paraId="0F61168C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4.Một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số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phần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mềm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tiện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ích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Sử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máy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in</w:t>
            </w:r>
          </w:p>
          <w:p w14:paraId="1AAAB388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3.5.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Sử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bộ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gõ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tiếng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việt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37A09E4" w14:textId="77777777" w:rsidR="00B66EE6" w:rsidRDefault="00B66EE6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CĐRHP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14:paraId="21B62480" w14:textId="09F3463C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  <w:p w14:paraId="63A30FE6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4E8EE70" w14:textId="77777777" w:rsidR="00380147" w:rsidRDefault="00380147" w:rsidP="0038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</w:pPr>
          </w:p>
          <w:p w14:paraId="313BD156" w14:textId="77777777" w:rsidR="00380147" w:rsidRDefault="00380147" w:rsidP="0038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</w:pPr>
          </w:p>
          <w:p w14:paraId="067C50A4" w14:textId="77777777" w:rsidR="00380147" w:rsidRDefault="00380147" w:rsidP="0038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</w:pPr>
          </w:p>
          <w:p w14:paraId="0D9AF399" w14:textId="77777777" w:rsidR="00380147" w:rsidRDefault="00380147" w:rsidP="0038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</w:pPr>
          </w:p>
          <w:p w14:paraId="5665429E" w14:textId="6A2E4F09" w:rsidR="00380147" w:rsidRPr="006D1DAB" w:rsidRDefault="00380147" w:rsidP="00380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 xml:space="preserve">+ </w:t>
            </w: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Nghe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giảng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05B996E5" w14:textId="77777777" w:rsidR="00380147" w:rsidRPr="006D1DAB" w:rsidRDefault="00380147" w:rsidP="00380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+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̉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lời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câu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hỏi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3BDE8D75" w14:textId="77777777" w:rsidR="00380147" w:rsidRDefault="00380147" w:rsidP="0038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lastRenderedPageBreak/>
              <w:t>+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Thảo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luận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nhóm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63E5992B" w14:textId="77777777" w:rsidR="00380147" w:rsidRPr="006D1DAB" w:rsidRDefault="00380147" w:rsidP="00380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+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Làm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ví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minh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họa</w:t>
            </w:r>
            <w:proofErr w:type="spellEnd"/>
          </w:p>
          <w:p w14:paraId="2AF9D6F0" w14:textId="7A31F463" w:rsidR="006D1DAB" w:rsidRPr="006D1DAB" w:rsidRDefault="00380147" w:rsidP="00380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+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liệu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, giáo trình.</w:t>
            </w:r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0103AE" w:rsidRPr="006D1DAB" w14:paraId="3AC9F101" w14:textId="77777777" w:rsidTr="001F60BB">
        <w:trPr>
          <w:trHeight w:val="27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39B4361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6749FA1" w14:textId="77777777" w:rsidR="006D1DAB" w:rsidRPr="006D1DAB" w:rsidRDefault="006D1DAB" w:rsidP="009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Thuyết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giảng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031CB098" w14:textId="1A1C7D01" w:rsidR="006D1DAB" w:rsidRPr="006D1DAB" w:rsidRDefault="006D1DAB" w:rsidP="009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Đặt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câu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hỏi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7EAF672B" w14:textId="015402AB" w:rsidR="006D1DAB" w:rsidRPr="006D1DAB" w:rsidRDefault="006D1DAB" w:rsidP="0041595D">
            <w:pPr>
              <w:spacing w:after="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Hướng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dẫn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thảo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luận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làm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việc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nhóm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A15E66B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Chương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4.MICROSOFT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WORD</w:t>
            </w:r>
          </w:p>
          <w:p w14:paraId="253562C7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1.Giới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thiệu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khái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niệm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cơ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về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văn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</w:t>
            </w:r>
            <w:proofErr w:type="spellEnd"/>
          </w:p>
          <w:p w14:paraId="0C1B1FD9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4.1.1.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Khái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niệm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văn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</w:t>
            </w:r>
            <w:proofErr w:type="spellEnd"/>
          </w:p>
          <w:p w14:paraId="07A17A1D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4.1.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2.Các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phần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mềm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văn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</w:t>
            </w:r>
            <w:proofErr w:type="spellEnd"/>
          </w:p>
          <w:p w14:paraId="58D65970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4.1.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3.Giới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thiệu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MS Word</w:t>
            </w:r>
          </w:p>
          <w:p w14:paraId="323212A7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4.1.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4.Thiết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lập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môi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trường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làm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việc</w:t>
            </w:r>
            <w:proofErr w:type="spellEnd"/>
          </w:p>
          <w:p w14:paraId="460258E6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2.Các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thao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xử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lý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tệp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văn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</w:t>
            </w:r>
            <w:proofErr w:type="spellEnd"/>
          </w:p>
          <w:p w14:paraId="63194D4A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4.3.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Định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dạng</w:t>
            </w:r>
            <w:proofErr w:type="spellEnd"/>
          </w:p>
          <w:p w14:paraId="5CB6F2A3" w14:textId="77777777" w:rsidR="006D1DAB" w:rsidRPr="006121B4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612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4.3.</w:t>
            </w:r>
            <w:proofErr w:type="gramStart"/>
            <w:r w:rsidRPr="00612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1.Định</w:t>
            </w:r>
            <w:proofErr w:type="gramEnd"/>
            <w:r w:rsidRPr="00612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612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dạng</w:t>
            </w:r>
            <w:proofErr w:type="spellEnd"/>
            <w:r w:rsidRPr="00612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612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văn</w:t>
            </w:r>
            <w:proofErr w:type="spellEnd"/>
            <w:r w:rsidRPr="00612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612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bản</w:t>
            </w:r>
            <w:proofErr w:type="spellEnd"/>
            <w:r w:rsidRPr="00612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(Font, Font Size…,)</w:t>
            </w:r>
          </w:p>
          <w:p w14:paraId="7187407D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4.3.2.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Định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dạng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đoạn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văn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</w:t>
            </w:r>
            <w:proofErr w:type="spellStart"/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Tab;Bullets</w:t>
            </w:r>
            <w:proofErr w:type="spellEnd"/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Numbering,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Mutilevel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List, Columns)</w:t>
            </w:r>
          </w:p>
          <w:p w14:paraId="6CC1DD1D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4.3.3.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Chỉnh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sửa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văn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Cut, Copy, Paste, Drop Cap, Find, Replace…)</w:t>
            </w:r>
          </w:p>
          <w:p w14:paraId="644C9C57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4.Chèn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đối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tượng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văn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</w:t>
            </w:r>
            <w:proofErr w:type="spellEnd"/>
          </w:p>
          <w:p w14:paraId="6A16AAB7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4.4.1.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Hình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ảnh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(Picture)</w:t>
            </w:r>
          </w:p>
          <w:p w14:paraId="02A02B04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4.4.2.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Hình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vẽ (Shapes – Text Box)</w:t>
            </w:r>
          </w:p>
          <w:p w14:paraId="559EE795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4.4.3. Smart Art</w:t>
            </w:r>
          </w:p>
          <w:p w14:paraId="4C2722A3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4.4.4.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Chữ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nghệ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thuật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(Word Art)</w:t>
            </w:r>
          </w:p>
          <w:p w14:paraId="14689A17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4.4.5.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thức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toán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(Equation)</w:t>
            </w:r>
          </w:p>
          <w:p w14:paraId="0BEC13CA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4.4.6.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Ký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tự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đặc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biệt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(Symbol)</w:t>
            </w:r>
          </w:p>
          <w:p w14:paraId="7ABFDF08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4.4.7.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Chú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thích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(Footnote)</w:t>
            </w:r>
          </w:p>
          <w:p w14:paraId="2DDC2E05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4.5.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biểu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(Table)</w:t>
            </w:r>
          </w:p>
          <w:p w14:paraId="72DE2FE2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4.5.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1.Tạo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soạn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thảo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bảng</w:t>
            </w:r>
            <w:proofErr w:type="spellEnd"/>
          </w:p>
          <w:p w14:paraId="50DFE889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4.5.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2.Chèn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/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Xóa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ô,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dòng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cột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;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Hợp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tách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ô</w:t>
            </w:r>
          </w:p>
          <w:p w14:paraId="38E8BE4A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4.5.3.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toán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(Formula)</w:t>
            </w:r>
          </w:p>
          <w:p w14:paraId="53D8F3A6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4.5.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4.Sắp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xếp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dữ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liệu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(Sort)</w:t>
            </w:r>
          </w:p>
          <w:p w14:paraId="45080E2E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4.5.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5.Biểu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đồ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(Chart)</w:t>
            </w:r>
          </w:p>
          <w:p w14:paraId="6114E39C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6.Tham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liên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kết</w:t>
            </w:r>
            <w:proofErr w:type="spellEnd"/>
          </w:p>
          <w:p w14:paraId="796CBCE6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4.6.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1.Tiêu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đề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đầu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cuối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(Header, Footer)</w:t>
            </w:r>
          </w:p>
          <w:p w14:paraId="5B97AC9A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4.6.2.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Tạo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mục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lục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chỉ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mục</w:t>
            </w:r>
            <w:proofErr w:type="spellEnd"/>
          </w:p>
          <w:p w14:paraId="64C58342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4.7.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Trường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biểu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mẫu</w:t>
            </w:r>
            <w:proofErr w:type="spellEnd"/>
          </w:p>
          <w:p w14:paraId="084969B9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4.7.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1.Trường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văn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(Fields)</w:t>
            </w:r>
          </w:p>
          <w:p w14:paraId="0369A385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4.7.2.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Biểu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mẫu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văn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</w:t>
            </w:r>
            <w:proofErr w:type="spellEnd"/>
          </w:p>
          <w:p w14:paraId="06B2D978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4.7.3.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Trộn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văn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(Merge)</w:t>
            </w:r>
          </w:p>
          <w:p w14:paraId="164D9442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8.Biên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tập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văn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chế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độ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tác</w:t>
            </w:r>
            <w:proofErr w:type="spellEnd"/>
          </w:p>
          <w:p w14:paraId="393D5C47" w14:textId="77777777" w:rsidR="006D1DAB" w:rsidRPr="00A074D4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4.8.</w:t>
            </w:r>
            <w:proofErr w:type="gram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1.Lần</w:t>
            </w:r>
            <w:proofErr w:type="gramEnd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vết</w:t>
            </w:r>
            <w:proofErr w:type="spellEnd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và</w:t>
            </w:r>
            <w:proofErr w:type="spellEnd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rà</w:t>
            </w:r>
            <w:proofErr w:type="spellEnd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soát</w:t>
            </w:r>
            <w:proofErr w:type="spellEnd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(Track changes – Comment)</w:t>
            </w:r>
          </w:p>
          <w:p w14:paraId="0209E165" w14:textId="77777777" w:rsidR="006D1DAB" w:rsidRPr="00A074D4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4.8.</w:t>
            </w:r>
            <w:proofErr w:type="gram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2.Bảo</w:t>
            </w:r>
            <w:proofErr w:type="gramEnd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vệ</w:t>
            </w:r>
            <w:proofErr w:type="spellEnd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văn</w:t>
            </w:r>
            <w:proofErr w:type="spellEnd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bản</w:t>
            </w:r>
            <w:proofErr w:type="spellEnd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(</w:t>
            </w:r>
            <w:proofErr w:type="spell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Protect</w:t>
            </w:r>
            <w:proofErr w:type="spellEnd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Document)</w:t>
            </w:r>
          </w:p>
          <w:p w14:paraId="50188BC0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4.9. In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văn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</w:t>
            </w:r>
            <w:proofErr w:type="spellEnd"/>
          </w:p>
          <w:p w14:paraId="58B61719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4.9.1.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Phân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phân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đoạn</w:t>
            </w:r>
            <w:proofErr w:type="spellEnd"/>
          </w:p>
          <w:p w14:paraId="5CA0FC76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4.9.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2.Chuyển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khổ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giấy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đánh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số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trang</w:t>
            </w:r>
            <w:proofErr w:type="spellEnd"/>
          </w:p>
          <w:p w14:paraId="270227AA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4.9.3. In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văn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1F72FDF" w14:textId="77777777" w:rsidR="00A85CA9" w:rsidRDefault="00A85CA9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CĐRHP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14:paraId="77621652" w14:textId="30EB5469" w:rsidR="006D1DAB" w:rsidRPr="006D1DAB" w:rsidRDefault="006D1DAB" w:rsidP="0035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496EE36" w14:textId="77777777" w:rsidR="00380147" w:rsidRDefault="00380147" w:rsidP="0038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</w:pPr>
          </w:p>
          <w:p w14:paraId="78D9181C" w14:textId="77777777" w:rsidR="00380147" w:rsidRDefault="00380147" w:rsidP="0038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</w:pPr>
          </w:p>
          <w:p w14:paraId="0FBE4D85" w14:textId="77777777" w:rsidR="00380147" w:rsidRDefault="00380147" w:rsidP="0038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</w:pPr>
          </w:p>
          <w:p w14:paraId="1A99E1A8" w14:textId="77777777" w:rsidR="00380147" w:rsidRDefault="00380147" w:rsidP="0038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</w:pPr>
          </w:p>
          <w:p w14:paraId="74D7ACF9" w14:textId="77777777" w:rsidR="00380147" w:rsidRDefault="00380147" w:rsidP="0038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</w:pPr>
          </w:p>
          <w:p w14:paraId="33AAAFA5" w14:textId="1C72A2AE" w:rsidR="00380147" w:rsidRPr="006D1DAB" w:rsidRDefault="00380147" w:rsidP="00380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 xml:space="preserve">+ </w:t>
            </w: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Nghe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giảng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362115EC" w14:textId="77777777" w:rsidR="00380147" w:rsidRPr="006D1DAB" w:rsidRDefault="00380147" w:rsidP="00380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+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̉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lời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câu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hỏi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2E52D56E" w14:textId="77777777" w:rsidR="00380147" w:rsidRDefault="00380147" w:rsidP="0038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+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Thảo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luận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nhóm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3AD29682" w14:textId="77777777" w:rsidR="00380147" w:rsidRPr="006D1DAB" w:rsidRDefault="00380147" w:rsidP="00380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+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Làm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ví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minh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họa</w:t>
            </w:r>
            <w:proofErr w:type="spellEnd"/>
          </w:p>
          <w:p w14:paraId="3BAB6EE4" w14:textId="3BE4BFE2" w:rsidR="006D1DAB" w:rsidRPr="006D1DAB" w:rsidRDefault="00380147" w:rsidP="00380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+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liệu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, giáo trình.</w:t>
            </w: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0103AE" w:rsidRPr="006D1DAB" w14:paraId="147FD9F0" w14:textId="77777777" w:rsidTr="001F60BB">
        <w:trPr>
          <w:trHeight w:val="66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02F7479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794403D" w14:textId="77777777" w:rsidR="006D1DAB" w:rsidRPr="006D1DAB" w:rsidRDefault="006D1DAB" w:rsidP="009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Thuyết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giảng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3D714EC9" w14:textId="2B20885F" w:rsidR="006D1DAB" w:rsidRPr="006D1DAB" w:rsidRDefault="006D1DAB" w:rsidP="009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Đặt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câu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hỏi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3EE83AB4" w14:textId="5DF2151B" w:rsidR="006D1DAB" w:rsidRPr="006D1DAB" w:rsidRDefault="006D1DAB" w:rsidP="009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Hướng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dẫn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thảo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luận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làm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việc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nhóm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E20E261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Chương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5.MICROSOFT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EXCEL</w:t>
            </w:r>
          </w:p>
          <w:p w14:paraId="7E999F04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1.Giới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thiệu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khái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niệm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cơ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về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tính</w:t>
            </w:r>
            <w:proofErr w:type="spellEnd"/>
          </w:p>
          <w:p w14:paraId="66765F5A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5.1.1.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Khái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niệm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tính</w:t>
            </w:r>
            <w:proofErr w:type="spellEnd"/>
          </w:p>
          <w:p w14:paraId="6634E61F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5.1.2.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phần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mềm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tính</w:t>
            </w:r>
            <w:proofErr w:type="spellEnd"/>
          </w:p>
          <w:p w14:paraId="166D18B8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5.1.3.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Giới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thiệu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MS Excel</w:t>
            </w:r>
          </w:p>
          <w:p w14:paraId="7259FC12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5.1.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4.Thiết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lập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môi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trường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làm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việc</w:t>
            </w:r>
            <w:proofErr w:type="spellEnd"/>
          </w:p>
          <w:p w14:paraId="01282558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2.Nhập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dữ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liệu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định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dạng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dữ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liệu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tính</w:t>
            </w:r>
            <w:proofErr w:type="spellEnd"/>
          </w:p>
          <w:p w14:paraId="7C2D5C89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3.Làm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việc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(Sheet)</w:t>
            </w:r>
          </w:p>
          <w:p w14:paraId="7343DD1E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4.Làm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việc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với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tệp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(File)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dữ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liệu</w:t>
            </w:r>
            <w:proofErr w:type="spellEnd"/>
          </w:p>
          <w:p w14:paraId="0D86BC1E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5.5.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hàm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Excel</w:t>
            </w:r>
          </w:p>
          <w:p w14:paraId="04EB73E3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5.5.1.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Khái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niệm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biểu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thức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hàm</w:t>
            </w:r>
            <w:proofErr w:type="spellEnd"/>
          </w:p>
          <w:p w14:paraId="57C98CA7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5.5.2.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hàm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thời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gian</w:t>
            </w:r>
            <w:proofErr w:type="spellEnd"/>
          </w:p>
          <w:p w14:paraId="6A25BD8E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5.5.3.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hàm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toán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học</w:t>
            </w:r>
            <w:proofErr w:type="spellEnd"/>
          </w:p>
          <w:p w14:paraId="44E5D716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5.5.4.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hàm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thống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kê</w:t>
            </w:r>
            <w:proofErr w:type="spellEnd"/>
          </w:p>
          <w:p w14:paraId="4079536A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5.5.5.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hàm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xâu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ký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tự</w:t>
            </w:r>
            <w:proofErr w:type="spellEnd"/>
          </w:p>
          <w:p w14:paraId="0981DCFB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5.5.6.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hàm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Logic</w:t>
            </w:r>
          </w:p>
          <w:p w14:paraId="560749FF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5.5.7.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hàm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tìm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kiếm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tham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chiếu</w:t>
            </w:r>
            <w:proofErr w:type="spellEnd"/>
          </w:p>
          <w:p w14:paraId="70AE9A0B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6.Sắp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xếp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dữ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liệu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(Sort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Filter)</w:t>
            </w:r>
          </w:p>
          <w:p w14:paraId="7558931A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7.Phân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tích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dữ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liệu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(PivotTable)</w:t>
            </w:r>
          </w:p>
          <w:p w14:paraId="62103711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5.8.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Biểu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đồ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(Chart)</w:t>
            </w:r>
          </w:p>
          <w:p w14:paraId="231D734D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9.Biên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tập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lần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vết</w:t>
            </w:r>
            <w:proofErr w:type="spellEnd"/>
          </w:p>
          <w:p w14:paraId="3BDD0892" w14:textId="77777777" w:rsidR="006D1DAB" w:rsidRPr="00A074D4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5.9.1. </w:t>
            </w:r>
            <w:proofErr w:type="spell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Ghi</w:t>
            </w:r>
            <w:proofErr w:type="spellEnd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chú</w:t>
            </w:r>
            <w:proofErr w:type="spellEnd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nhận</w:t>
            </w:r>
            <w:proofErr w:type="spellEnd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xét</w:t>
            </w:r>
            <w:proofErr w:type="spellEnd"/>
            <w:r w:rsidRPr="00A074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 xml:space="preserve"> (Comment)</w:t>
            </w:r>
          </w:p>
          <w:p w14:paraId="299E9A57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5.9.2.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Lần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(Track changes)</w:t>
            </w:r>
          </w:p>
          <w:p w14:paraId="4493B227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5.10. In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tính</w:t>
            </w:r>
            <w:proofErr w:type="spellEnd"/>
          </w:p>
          <w:p w14:paraId="712664FF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5.10.1.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Tiêu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đề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đầu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cuối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(Header, Footer)</w:t>
            </w:r>
          </w:p>
          <w:p w14:paraId="68FD7AE1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5.10.2.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Phân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chuyển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khổ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giấy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đánh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số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trang</w:t>
            </w:r>
            <w:proofErr w:type="spellEnd"/>
          </w:p>
          <w:p w14:paraId="5F5FE779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5.10.3. In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tính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D3FEFB6" w14:textId="36FA1E3E" w:rsidR="006D1DAB" w:rsidRPr="006D1DAB" w:rsidRDefault="00A85CA9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CĐRHP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  <w:p w14:paraId="18DC0265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D2F7D48" w14:textId="77777777" w:rsidR="00380147" w:rsidRPr="006D1DAB" w:rsidRDefault="00380147" w:rsidP="00380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 xml:space="preserve">+ </w:t>
            </w: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Nghe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giảng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61E60008" w14:textId="77777777" w:rsidR="00380147" w:rsidRPr="006D1DAB" w:rsidRDefault="00380147" w:rsidP="00380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+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̉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lời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câu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hỏi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4F9C1AAE" w14:textId="77777777" w:rsidR="00380147" w:rsidRDefault="00380147" w:rsidP="0038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+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Thảo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luận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nhóm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32B87501" w14:textId="77777777" w:rsidR="00380147" w:rsidRPr="006D1DAB" w:rsidRDefault="00380147" w:rsidP="00380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+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Làm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ví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minh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họa</w:t>
            </w:r>
            <w:proofErr w:type="spellEnd"/>
          </w:p>
          <w:p w14:paraId="79E6560B" w14:textId="696D8180" w:rsidR="006D1DAB" w:rsidRPr="006D1DAB" w:rsidRDefault="00380147" w:rsidP="00380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+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liệu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, giáo trình.</w:t>
            </w: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0103AE" w:rsidRPr="006D1DAB" w14:paraId="074A981D" w14:textId="77777777" w:rsidTr="001F60BB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7D87C12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71C74A4" w14:textId="77777777" w:rsidR="006D1DAB" w:rsidRPr="006D1DAB" w:rsidRDefault="006D1DAB" w:rsidP="009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Thuyết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giảng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39B37099" w14:textId="716E423A" w:rsidR="006D1DAB" w:rsidRPr="006D1DAB" w:rsidRDefault="006D1DAB" w:rsidP="009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Đặt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câu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hỏi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33F38030" w14:textId="2DEFA74E" w:rsidR="006D1DAB" w:rsidRPr="006D1DAB" w:rsidRDefault="006D1DAB" w:rsidP="009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Hướng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dẫn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thảo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luận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làm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việc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nhóm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F898CC7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Chương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6.MICROSOFT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POWERPOINT</w:t>
            </w:r>
          </w:p>
          <w:p w14:paraId="7AEA71E0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1.Giới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thiệu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khái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niệm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cơ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về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thuyết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</w:p>
          <w:p w14:paraId="0F1F9870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6.1.1.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Khái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niệm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thuyết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</w:p>
          <w:p w14:paraId="4A27B01E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6.1.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2.Qui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tạo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thực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hiện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thuyết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</w:p>
          <w:p w14:paraId="6F9C47E9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6.1.3.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Giới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thiệu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MS PowerPoint</w:t>
            </w:r>
          </w:p>
          <w:p w14:paraId="597FADC1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2.Làm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việc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với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thuyết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</w:p>
          <w:p w14:paraId="1239A58D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6.2.1.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thao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làm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việc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với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thuyết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</w:p>
          <w:p w14:paraId="4890BCEE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6.2.2.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Chọn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tập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thuyết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chủ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(Slide 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Master )</w:t>
            </w:r>
            <w:proofErr w:type="gramEnd"/>
          </w:p>
          <w:p w14:paraId="73ACE4D4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6.2.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3.Làm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việc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với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thuyết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</w:p>
          <w:p w14:paraId="4AD38835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3.Xây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dựng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nội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dung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thuyết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</w:p>
          <w:p w14:paraId="301D4860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6.3.1.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(Table)</w:t>
            </w:r>
          </w:p>
          <w:p w14:paraId="6E6E4CA9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6.3.2.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đối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tượng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đồ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(Picture, Shapes)</w:t>
            </w:r>
          </w:p>
          <w:p w14:paraId="187FDBAB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6.3.3.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Sử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biểu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đồ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(Chart),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sơ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đồ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(Smart Art)</w:t>
            </w:r>
          </w:p>
          <w:p w14:paraId="7C1AF4BA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6.3.4.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phương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tiện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Âm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thanh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video…)</w:t>
            </w:r>
          </w:p>
          <w:p w14:paraId="312B79F5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6.3.5.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Chèn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ký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tự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đặc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biệt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(Symbol),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thức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toán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(Equation)</w:t>
            </w:r>
          </w:p>
          <w:p w14:paraId="6BF2858A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4.Thay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đổi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định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dạng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thuyết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</w:p>
          <w:p w14:paraId="51FA01A8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6.4.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1.Tùy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biến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định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dạng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thuyết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</w:p>
          <w:p w14:paraId="7F1E740D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6.4.2.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Tạo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hiệu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ứng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chuyển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(Transitions)</w:t>
            </w:r>
          </w:p>
          <w:p w14:paraId="4E5717C0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6.4.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3.Tạo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hiệu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ứng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động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thuyết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(Animations)</w:t>
            </w:r>
          </w:p>
          <w:p w14:paraId="7E36F27E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5.Tạo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liên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kết</w:t>
            </w:r>
            <w:proofErr w:type="spellEnd"/>
          </w:p>
          <w:p w14:paraId="1D01D27F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6.5.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1.Thiết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lập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liên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kết</w:t>
            </w:r>
            <w:proofErr w:type="spellEnd"/>
          </w:p>
          <w:p w14:paraId="69F51C63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6.5.2.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Sửa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liên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kết</w:t>
            </w:r>
            <w:proofErr w:type="spellEnd"/>
          </w:p>
          <w:p w14:paraId="7B4F0263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6.5.3.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Xóa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liên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kết</w:t>
            </w:r>
            <w:proofErr w:type="spellEnd"/>
          </w:p>
          <w:p w14:paraId="211B9CE8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6.Biên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tập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thời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gian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khởi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tạo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chế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độ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chiếu</w:t>
            </w:r>
            <w:proofErr w:type="spellEnd"/>
          </w:p>
          <w:p w14:paraId="3B5F3D62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6.6.1.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tập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thời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gian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chiếu</w:t>
            </w:r>
            <w:proofErr w:type="spellEnd"/>
          </w:p>
          <w:p w14:paraId="4FC2AEEB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6.6.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2.Phân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nhóm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thuyết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</w:p>
          <w:p w14:paraId="7ABD50CC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6.6.3.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Khởi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tạo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chế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độ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chiếu</w:t>
            </w:r>
            <w:proofErr w:type="spellEnd"/>
          </w:p>
          <w:p w14:paraId="4BD1A3BC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7.Hướng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dẫn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in</w:t>
            </w:r>
          </w:p>
          <w:p w14:paraId="4483466D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6.7.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1.Thiết</w:t>
            </w:r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lập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in</w:t>
            </w:r>
          </w:p>
          <w:p w14:paraId="7B31A959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6.7.2. In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thuyết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B3AAECC" w14:textId="79C0FB0B" w:rsidR="006D1DAB" w:rsidRPr="006D1DAB" w:rsidRDefault="00224AA5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CĐRHP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6D1DAB"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  <w:p w14:paraId="55509E80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CD8C6E2" w14:textId="77777777" w:rsidR="004D7CB9" w:rsidRPr="006D1DAB" w:rsidRDefault="004D7CB9" w:rsidP="004D7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 xml:space="preserve">+ </w:t>
            </w: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Nghe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giảng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5352D020" w14:textId="77777777" w:rsidR="004D7CB9" w:rsidRPr="006D1DAB" w:rsidRDefault="004D7CB9" w:rsidP="004D7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+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̉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lời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câu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hỏi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2B073790" w14:textId="77777777" w:rsidR="004D7CB9" w:rsidRDefault="004D7CB9" w:rsidP="004D7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+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Thảo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luận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nhóm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4EEB6448" w14:textId="77777777" w:rsidR="004D7CB9" w:rsidRPr="006D1DAB" w:rsidRDefault="004D7CB9" w:rsidP="004D7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+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Làm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ví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minh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họa</w:t>
            </w:r>
            <w:proofErr w:type="spellEnd"/>
          </w:p>
          <w:p w14:paraId="46D8D405" w14:textId="3772F73F" w:rsidR="006D1DAB" w:rsidRPr="006D1DAB" w:rsidRDefault="004D7CB9" w:rsidP="004D7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lastRenderedPageBreak/>
              <w:t>+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liệu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, giáo trình.</w:t>
            </w: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0103AE" w:rsidRPr="006D1DAB" w14:paraId="620DBF50" w14:textId="77777777" w:rsidTr="001F60BB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8BC4D4" w14:textId="447156D3" w:rsidR="000103AE" w:rsidRPr="000103AE" w:rsidRDefault="000103AE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AF63B1" w14:textId="7A2AB2D2" w:rsidR="000103AE" w:rsidRDefault="000103AE" w:rsidP="009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Ôn tập tất cả nội dung</w:t>
            </w:r>
            <w:r w:rsidR="005458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 xml:space="preserve"> đã học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.</w:t>
            </w:r>
          </w:p>
          <w:p w14:paraId="770AEFB3" w14:textId="675A0D35" w:rsidR="000103AE" w:rsidRPr="000103AE" w:rsidRDefault="000103AE" w:rsidP="0094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Hướng dẫn làm bài kiểm tra đánh giá kết thúc môn học.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CA5A9A" w14:textId="58F09C26" w:rsidR="000103AE" w:rsidRDefault="000103AE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Ôn tập: Từ chương 1 đến chương 6. Hướng dẫn làm bài kiểm tra lý thuyết, thực hành.</w:t>
            </w:r>
          </w:p>
          <w:p w14:paraId="799A9B70" w14:textId="6AC100B7" w:rsidR="000103AE" w:rsidRPr="00840001" w:rsidRDefault="000103AE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 xml:space="preserve">Kiểm tra </w:t>
            </w:r>
            <w:proofErr w:type="spellStart"/>
            <w:r w:rsidR="008400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giữa</w:t>
            </w:r>
            <w:proofErr w:type="spellEnd"/>
            <w:r w:rsidR="008400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8400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kỳ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4A09CE" w14:textId="77777777" w:rsidR="000103AE" w:rsidRPr="006D1DAB" w:rsidRDefault="000103AE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BD52FC" w14:textId="77777777" w:rsidR="000103AE" w:rsidRDefault="000103AE" w:rsidP="004D7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+ Nghe giảng, thực hành mẫu. Ôn tập các nội dung đã học.</w:t>
            </w:r>
          </w:p>
          <w:p w14:paraId="2266EFE4" w14:textId="207B4A30" w:rsidR="000103AE" w:rsidRDefault="000103AE" w:rsidP="004D7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vi-VN"/>
              </w:rPr>
              <w:t>+ Kiểm tra.</w:t>
            </w:r>
          </w:p>
        </w:tc>
      </w:tr>
    </w:tbl>
    <w:p w14:paraId="04011693" w14:textId="77777777" w:rsidR="001F60BB" w:rsidRDefault="001F60BB" w:rsidP="00C97E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53BA5146" w14:textId="1FF48E3A" w:rsidR="006D1DAB" w:rsidRPr="006D1DAB" w:rsidRDefault="006D1DAB" w:rsidP="00C97E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9. 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Đánh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giá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kết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quả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học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tập</w:t>
      </w:r>
      <w:proofErr w:type="spellEnd"/>
    </w:p>
    <w:p w14:paraId="2DCCC1DF" w14:textId="77777777" w:rsidR="006D1DAB" w:rsidRPr="006D1DAB" w:rsidRDefault="006D1DAB" w:rsidP="00C97E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9.1.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Đánh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giá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điểm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quá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trình</w:t>
      </w:r>
      <w:proofErr w:type="spellEnd"/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9"/>
        <w:gridCol w:w="1259"/>
        <w:gridCol w:w="1288"/>
        <w:gridCol w:w="1282"/>
        <w:gridCol w:w="1208"/>
        <w:gridCol w:w="1012"/>
        <w:gridCol w:w="1251"/>
        <w:gridCol w:w="941"/>
      </w:tblGrid>
      <w:tr w:rsidR="006D1DAB" w:rsidRPr="006D1DAB" w14:paraId="032DF7E2" w14:textId="77777777" w:rsidTr="006D1DAB">
        <w:trPr>
          <w:trHeight w:val="290"/>
          <w:tblHeader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33660E1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Tiêu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chí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đánh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giá</w:t>
            </w:r>
            <w:proofErr w:type="spellEnd"/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2F5B8C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Mức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độ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đạt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chuẩn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quy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định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BD7F275" w14:textId="4791BFEF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Nhằm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đạt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A34755" w:rsidRPr="00A3475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CĐRHP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67D6239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Trọng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số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(%)</w:t>
            </w:r>
          </w:p>
        </w:tc>
      </w:tr>
      <w:tr w:rsidR="006D1DAB" w:rsidRPr="006D1DAB" w14:paraId="32331825" w14:textId="77777777" w:rsidTr="006D1DAB">
        <w:trPr>
          <w:trHeight w:val="549"/>
          <w:tblHeader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8B3E0B" w14:textId="77777777" w:rsidR="006D1DAB" w:rsidRPr="006D1DAB" w:rsidRDefault="006D1DAB" w:rsidP="009C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D7F488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Xuất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sắc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giỏi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CCC94B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Khá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tốt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530B74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Đạt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EB2660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Yếu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2C046B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Kém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26B04" w14:textId="77777777" w:rsidR="006D1DAB" w:rsidRPr="006D1DAB" w:rsidRDefault="006D1DAB" w:rsidP="009C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052BF" w14:textId="77777777" w:rsidR="006D1DAB" w:rsidRPr="006D1DAB" w:rsidRDefault="006D1DAB" w:rsidP="009C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1DAB" w:rsidRPr="006D1DAB" w14:paraId="458AB2D1" w14:textId="77777777" w:rsidTr="006D1DAB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32041A" w14:textId="77777777" w:rsidR="006D1DAB" w:rsidRPr="006D1DAB" w:rsidRDefault="006D1DAB" w:rsidP="009C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D45048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9 -10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18B74C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7 - 8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3C899E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5 - 6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785648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 – 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92C080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0 - 2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EFDF1F" w14:textId="77777777" w:rsidR="006D1DAB" w:rsidRPr="006D1DAB" w:rsidRDefault="006D1DAB" w:rsidP="009C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F5C09" w14:textId="77777777" w:rsidR="006D1DAB" w:rsidRPr="006D1DAB" w:rsidRDefault="006D1DAB" w:rsidP="009C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1DAB" w:rsidRPr="006D1DAB" w14:paraId="13E01AC1" w14:textId="77777777" w:rsidTr="006D1DAB">
        <w:trPr>
          <w:jc w:val="center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FAC4FA" w14:textId="77777777" w:rsidR="006D1DAB" w:rsidRPr="006D1DAB" w:rsidRDefault="006D1DAB" w:rsidP="009C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1.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Chuyên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cần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63AED8" w14:textId="77777777" w:rsidR="006D1DAB" w:rsidRPr="006D1DAB" w:rsidRDefault="006D1DAB" w:rsidP="009C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377068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</w:tr>
      <w:tr w:rsidR="006D1DAB" w:rsidRPr="006D1DAB" w14:paraId="61DBF126" w14:textId="77777777" w:rsidTr="006D1DAB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6F10D8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Chuyên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cần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E5E0D3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Vắng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 – 1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buổi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FEEB486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Vắng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2 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buổi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906987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Vắng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3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buổi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62D026F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Vắng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buổi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7C3447A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Vắng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buổi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434E7F5" w14:textId="77777777" w:rsidR="00354D3B" w:rsidRDefault="00354D3B" w:rsidP="009C7C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CĐRHP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1</w:t>
            </w:r>
          </w:p>
          <w:p w14:paraId="2CB391B9" w14:textId="77777777" w:rsidR="00354D3B" w:rsidRDefault="00354D3B" w:rsidP="009C7C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CĐRHP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2</w:t>
            </w:r>
          </w:p>
          <w:p w14:paraId="7FEA3973" w14:textId="77777777" w:rsidR="00354D3B" w:rsidRPr="003111D5" w:rsidRDefault="00354D3B" w:rsidP="009C7C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CĐRHP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3</w:t>
            </w:r>
          </w:p>
          <w:p w14:paraId="3926C23B" w14:textId="57AAE969" w:rsidR="006D1DAB" w:rsidRPr="006D1DAB" w:rsidRDefault="00354D3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CĐRHP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EF616F8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</w:tr>
      <w:tr w:rsidR="006D1DAB" w:rsidRPr="006D1DAB" w14:paraId="76E343E1" w14:textId="77777777" w:rsidTr="006D1DAB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DBF1C77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Thái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độ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7B3DD05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Nghiêm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túc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tích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cực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phát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biểu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thảo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luận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tích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cực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quả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đúng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A32CFDA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Nghiêm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túc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tích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cực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phát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biểu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thảo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luận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tích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cực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A5C992A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Nghiêm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túc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giờ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D6CB83A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nghiêm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túc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giờ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EE445FD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Có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thái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độ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thiếu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tích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cực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giờ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5DC83C" w14:textId="77777777" w:rsidR="006D1DAB" w:rsidRPr="006D1DAB" w:rsidRDefault="006D1DAB" w:rsidP="009C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D79104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6D1DAB" w:rsidRPr="006D1DAB" w14:paraId="0355DF19" w14:textId="77777777" w:rsidTr="006D1DAB">
        <w:trPr>
          <w:jc w:val="center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7B0117E" w14:textId="77777777" w:rsidR="006D1DAB" w:rsidRPr="006D1DAB" w:rsidRDefault="006D1DAB" w:rsidP="009C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2.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Kiểm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tra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thường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xuyên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tập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thảo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luận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, ...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9BC0E7" w14:textId="77777777" w:rsidR="006D1DAB" w:rsidRPr="006D1DAB" w:rsidRDefault="006D1DAB" w:rsidP="009C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A442540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</w:tr>
      <w:tr w:rsidR="006D1DAB" w:rsidRPr="006D1DAB" w14:paraId="1A306EE4" w14:textId="77777777" w:rsidTr="006D1DAB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05C6334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Thảo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luận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356804E" w14:textId="77777777" w:rsidR="006D1DAB" w:rsidRPr="006D1DAB" w:rsidRDefault="006D1DAB" w:rsidP="009C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Tham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thảo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luận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tích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cực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với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nhóm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trả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lời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đúng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vấn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đề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đặt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giải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đúng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88515F0" w14:textId="77777777" w:rsidR="006D1DAB" w:rsidRPr="006D1DAB" w:rsidRDefault="006D1DAB" w:rsidP="009C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Tham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thảo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luận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tích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cực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với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nhóm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trả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lời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khá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đúng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vấn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đề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đặt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nhưng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còn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một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số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lỗi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nhỏ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4A77DB7" w14:textId="77777777" w:rsidR="006D1DAB" w:rsidRPr="006D1DAB" w:rsidRDefault="006D1DAB" w:rsidP="009C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Tham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thảo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luận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tích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cực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với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nhóm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trả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lời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đúng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một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phần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vấn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đề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đặt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còn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nhiều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lỗi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sai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88EB40A" w14:textId="77777777" w:rsidR="006D1DAB" w:rsidRPr="006D1DAB" w:rsidRDefault="006D1DAB" w:rsidP="009C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Ít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tham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thảo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luận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với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nhóm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trả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lời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đúng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một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phần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vấn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đề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đặt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còn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nhiều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lỗi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sai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59DC650" w14:textId="77777777" w:rsidR="006D1DAB" w:rsidRPr="006D1DAB" w:rsidRDefault="006D1DAB" w:rsidP="009C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tham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thảo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luận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với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nhóm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954D82F" w14:textId="77777777" w:rsidR="00354D3B" w:rsidRDefault="00354D3B" w:rsidP="009C7C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CĐRHP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1</w:t>
            </w:r>
          </w:p>
          <w:p w14:paraId="56F66BF9" w14:textId="77777777" w:rsidR="00354D3B" w:rsidRDefault="00354D3B" w:rsidP="009C7C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CĐRHP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2</w:t>
            </w:r>
          </w:p>
          <w:p w14:paraId="469914AF" w14:textId="77777777" w:rsidR="00354D3B" w:rsidRPr="003111D5" w:rsidRDefault="00354D3B" w:rsidP="009C7C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CĐRHP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3</w:t>
            </w:r>
          </w:p>
          <w:p w14:paraId="20CDCD5F" w14:textId="79BB669F" w:rsidR="006D1DAB" w:rsidRPr="006D1DAB" w:rsidRDefault="00354D3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CĐRHP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24C74FB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</w:tr>
      <w:tr w:rsidR="006D1DAB" w:rsidRPr="006D1DAB" w14:paraId="4412C442" w14:textId="77777777" w:rsidTr="006D1DAB">
        <w:trPr>
          <w:jc w:val="center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F1AF306" w14:textId="77777777" w:rsidR="006D1DAB" w:rsidRPr="006D1DAB" w:rsidRDefault="006D1DAB" w:rsidP="009C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 xml:space="preserve">3.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Kiểm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tra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giữa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kỳ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EA10FC" w14:textId="77777777" w:rsidR="006D1DAB" w:rsidRPr="006D1DAB" w:rsidRDefault="006D1DAB" w:rsidP="009C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99A6B4A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</w:t>
            </w:r>
          </w:p>
        </w:tc>
      </w:tr>
      <w:tr w:rsidR="006D1DAB" w:rsidRPr="006D1DAB" w14:paraId="1445B57A" w14:textId="77777777" w:rsidTr="006D1DAB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FFF1AB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kiểm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tra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làm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tại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lớp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Thực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hành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BE6F0DB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Đúng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90-100%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5B2E331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Đúng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70-80%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AC29C46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Đúng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50-60%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6F22297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Đúng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30-40%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25C9C1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Đúng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0-20%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18DF53C" w14:textId="77777777" w:rsidR="00354D3B" w:rsidRDefault="00354D3B" w:rsidP="009C7C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CĐRHP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1</w:t>
            </w:r>
          </w:p>
          <w:p w14:paraId="0E05A89C" w14:textId="77777777" w:rsidR="00354D3B" w:rsidRDefault="00354D3B" w:rsidP="009C7C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CĐRHP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2</w:t>
            </w:r>
          </w:p>
          <w:p w14:paraId="0A2229CA" w14:textId="77777777" w:rsidR="00354D3B" w:rsidRPr="003111D5" w:rsidRDefault="00354D3B" w:rsidP="009C7C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CĐRHP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3</w:t>
            </w:r>
          </w:p>
          <w:p w14:paraId="5EB9D537" w14:textId="5BA9D7F0" w:rsidR="006D1DAB" w:rsidRPr="006D1DAB" w:rsidRDefault="00354D3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CĐRHP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359299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</w:tr>
      <w:tr w:rsidR="006D1DAB" w:rsidRPr="006D1DAB" w14:paraId="1FBCEF50" w14:textId="77777777" w:rsidTr="006D1DAB">
        <w:trPr>
          <w:jc w:val="center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4FBE25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Tổng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cộng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3E6D73" w14:textId="77777777" w:rsidR="006D1DAB" w:rsidRPr="006D1DAB" w:rsidRDefault="006D1DAB" w:rsidP="009C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F9D714" w14:textId="77777777" w:rsidR="006D1DAB" w:rsidRPr="006D1DAB" w:rsidRDefault="006D1DAB" w:rsidP="009C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40%</w:t>
            </w:r>
          </w:p>
        </w:tc>
      </w:tr>
    </w:tbl>
    <w:p w14:paraId="2E3589C2" w14:textId="77777777" w:rsidR="006D1DAB" w:rsidRPr="006D1DAB" w:rsidRDefault="006D1DAB" w:rsidP="00C97E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9.2.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Thi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kết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thúc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học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phần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8"/>
        <w:gridCol w:w="1342"/>
        <w:gridCol w:w="1344"/>
        <w:gridCol w:w="1353"/>
        <w:gridCol w:w="1190"/>
        <w:gridCol w:w="1072"/>
        <w:gridCol w:w="1262"/>
        <w:gridCol w:w="949"/>
      </w:tblGrid>
      <w:tr w:rsidR="006D1DAB" w:rsidRPr="006D1DAB" w14:paraId="5C73C4FF" w14:textId="77777777" w:rsidTr="006D1DAB">
        <w:trPr>
          <w:trHeight w:val="488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6F2AC12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Tiêu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chí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đánh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giá</w:t>
            </w:r>
            <w:proofErr w:type="spellEnd"/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C00B27" w14:textId="77777777" w:rsidR="006D1DAB" w:rsidRPr="006D1DAB" w:rsidRDefault="006D1DAB" w:rsidP="009C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ab/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Mức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độ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đạt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chuẩn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quy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định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789E21" w14:textId="6EEA5005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Nhằm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đạt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406658" w:rsidRPr="004066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CĐRHP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E570BFD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Trọng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số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(%)</w:t>
            </w:r>
          </w:p>
        </w:tc>
      </w:tr>
      <w:tr w:rsidR="006D1DAB" w:rsidRPr="006D1DAB" w14:paraId="26745632" w14:textId="77777777" w:rsidTr="006D1DAB">
        <w:trPr>
          <w:trHeight w:val="84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59590B" w14:textId="77777777" w:rsidR="006D1DAB" w:rsidRPr="006D1DAB" w:rsidRDefault="006D1DAB" w:rsidP="009C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B9DA74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Xuất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sắc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giỏi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FE7DB8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Khá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tốt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29ACB3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Đạt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D312FD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Yếu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8C4415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Kém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CC11B" w14:textId="77777777" w:rsidR="006D1DAB" w:rsidRPr="006D1DAB" w:rsidRDefault="006D1DAB" w:rsidP="009C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28FCBB" w14:textId="77777777" w:rsidR="006D1DAB" w:rsidRPr="006D1DAB" w:rsidRDefault="006D1DAB" w:rsidP="009C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1DAB" w:rsidRPr="006D1DAB" w14:paraId="505152CE" w14:textId="77777777" w:rsidTr="006D1DA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1B81D9" w14:textId="77777777" w:rsidR="006D1DAB" w:rsidRPr="006D1DAB" w:rsidRDefault="006D1DAB" w:rsidP="009C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5138D3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9 -10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FDCC11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7 - 8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8AAB13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5 - 6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D1DE55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 – 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4B21F8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0 - 2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2FEB0" w14:textId="77777777" w:rsidR="006D1DAB" w:rsidRPr="006D1DAB" w:rsidRDefault="006D1DAB" w:rsidP="009C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D16660" w14:textId="77777777" w:rsidR="006D1DAB" w:rsidRPr="006D1DAB" w:rsidRDefault="006D1DAB" w:rsidP="009C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1DAB" w:rsidRPr="006D1DAB" w14:paraId="779E7489" w14:textId="77777777" w:rsidTr="006D1DA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AE2922F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Nội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dung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0EFDC0" w14:textId="77777777" w:rsidR="006D1DAB" w:rsidRPr="006D1DAB" w:rsidRDefault="006D1DAB" w:rsidP="009C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Nội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dung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trả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lời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đầy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đủ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chính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với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yêu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cầu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đề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7297F12" w14:textId="77777777" w:rsidR="006D1DAB" w:rsidRPr="006D1DAB" w:rsidRDefault="006D1DAB" w:rsidP="009C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Nội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dung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trả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lời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đầy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đủ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đúng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với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yêu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cầu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đề</w:t>
            </w:r>
            <w:proofErr w:type="spellEnd"/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có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ít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sai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sót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DFCCAF5" w14:textId="77777777" w:rsidR="006D1DAB" w:rsidRPr="006D1DAB" w:rsidRDefault="006D1DAB" w:rsidP="009C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Nội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dung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trả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lời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đúng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nhưng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chưa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đầy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đủ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với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yêu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cầu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đề</w:t>
            </w:r>
            <w:proofErr w:type="spellEnd"/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có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ít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sai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sót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602BE65" w14:textId="77777777" w:rsidR="006D1DAB" w:rsidRPr="006D1DAB" w:rsidRDefault="006D1DAB" w:rsidP="009C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Nội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dung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trả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lời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nhiều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thiếu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sót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một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số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đúng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theo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yêu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cầu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đề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24EF4AC" w14:textId="77777777" w:rsidR="006D1DAB" w:rsidRPr="006D1DAB" w:rsidRDefault="006D1DAB" w:rsidP="009C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Nội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dung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trả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lời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đúng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hoặc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đúng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rất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ít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theo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yêu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cầu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đề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82A6DA6" w14:textId="77777777" w:rsidR="00354D3B" w:rsidRDefault="00354D3B" w:rsidP="009C7C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CĐRHP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1</w:t>
            </w:r>
          </w:p>
          <w:p w14:paraId="1EBD486E" w14:textId="77777777" w:rsidR="00354D3B" w:rsidRDefault="00354D3B" w:rsidP="009C7C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CĐRHP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2</w:t>
            </w:r>
          </w:p>
          <w:p w14:paraId="5E90769B" w14:textId="77777777" w:rsidR="00354D3B" w:rsidRPr="003111D5" w:rsidRDefault="00354D3B" w:rsidP="009C7C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CĐRHP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3</w:t>
            </w:r>
          </w:p>
          <w:p w14:paraId="75516BE1" w14:textId="6722FF8F" w:rsidR="006D1DAB" w:rsidRPr="006D1DAB" w:rsidRDefault="00354D3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CĐRHP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FA492BE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</w:t>
            </w:r>
          </w:p>
        </w:tc>
      </w:tr>
      <w:tr w:rsidR="006D1DAB" w:rsidRPr="006D1DAB" w14:paraId="7110D204" w14:textId="77777777" w:rsidTr="006D1DA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4E9B318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Vận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dụng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48854FE" w14:textId="77777777" w:rsidR="006D1DAB" w:rsidRPr="006D1DAB" w:rsidRDefault="006D1DAB" w:rsidP="009C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Liên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hệ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vận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kiến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thức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môn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này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môn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có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liên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quan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để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trả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lời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câu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hỏi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;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vận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một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chặt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chẽ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logic,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sáng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tạo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3173BB" w14:textId="77777777" w:rsidR="006D1DAB" w:rsidRPr="006D1DAB" w:rsidRDefault="006D1DAB" w:rsidP="009C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Liên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hệ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vận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kiến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thức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môn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này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để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trả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lời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câu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hỏi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;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vận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một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chặt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chẽ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logic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D31B682" w14:textId="77777777" w:rsidR="006D1DAB" w:rsidRPr="006D1DAB" w:rsidRDefault="006D1DAB" w:rsidP="009C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Vận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kiến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thức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môn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này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để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trả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lời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câu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hỏi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nhưng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chưa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chặt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chẽ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logic,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còn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một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số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lỗi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sai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7337072" w14:textId="77777777" w:rsidR="006D1DAB" w:rsidRPr="006D1DAB" w:rsidRDefault="006D1DAB" w:rsidP="009C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Có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liên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hệ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kiến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thức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môn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này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để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trả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lời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câu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hỏi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nhưng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chưa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chặt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chẽ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có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nhiều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lỗi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sai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B6D895F" w14:textId="77777777" w:rsidR="006D1DAB" w:rsidRPr="006D1DAB" w:rsidRDefault="006D1DAB" w:rsidP="009C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Chưa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vận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kiến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thức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đã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để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trả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lời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câu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hỏi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0F917EB" w14:textId="6878EADB" w:rsidR="00354D3B" w:rsidRPr="00354D3B" w:rsidRDefault="00354D3B" w:rsidP="009C7C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CĐRHP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5</w:t>
            </w:r>
          </w:p>
          <w:p w14:paraId="0F174EC4" w14:textId="28DA3946" w:rsidR="00354D3B" w:rsidRPr="00354D3B" w:rsidRDefault="00354D3B" w:rsidP="009C7C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CĐRHP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6</w:t>
            </w:r>
          </w:p>
          <w:p w14:paraId="0C35781E" w14:textId="1CA60140" w:rsidR="00354D3B" w:rsidRPr="00354D3B" w:rsidRDefault="00354D3B" w:rsidP="009C7C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CĐRHP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7</w:t>
            </w:r>
          </w:p>
          <w:p w14:paraId="5BA7CBD5" w14:textId="69D24B45" w:rsidR="006D1DAB" w:rsidRPr="00354D3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F43A4A9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</w:tr>
      <w:tr w:rsidR="006D1DAB" w:rsidRPr="006D1DAB" w14:paraId="41362D6B" w14:textId="77777777" w:rsidTr="006D1DA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D55CF80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Hình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thức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00638A4" w14:textId="77777777" w:rsidR="006D1DAB" w:rsidRPr="006D1DAB" w:rsidRDefault="006D1DAB" w:rsidP="009C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đẹp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đúng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quy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chữ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rõ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ràng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tẩy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xóa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B7CEF0" w14:textId="77777777" w:rsidR="006D1DAB" w:rsidRPr="006D1DAB" w:rsidRDefault="006D1DAB" w:rsidP="009C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đẹp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đúng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quy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chữ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rõ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ràng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 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ít</w:t>
            </w:r>
            <w:proofErr w:type="spellEnd"/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tẩy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xóa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8A7B1F" w14:textId="77777777" w:rsidR="006D1DAB" w:rsidRPr="006D1DAB" w:rsidRDefault="006D1DAB" w:rsidP="009C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đúng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quy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chữ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rõ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ràng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 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ít</w:t>
            </w:r>
            <w:proofErr w:type="spellEnd"/>
            <w:proofErr w:type="gram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tẩy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xóa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AA21500" w14:textId="77777777" w:rsidR="006D1DAB" w:rsidRPr="006D1DAB" w:rsidRDefault="006D1DAB" w:rsidP="009C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chưa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đẹp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chữ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rõ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ràng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tẩy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xóa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nhiều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70C7871" w14:textId="77777777" w:rsidR="006D1DAB" w:rsidRPr="006D1DAB" w:rsidRDefault="006D1DAB" w:rsidP="009C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lộn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xộn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chữ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không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rõ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ràng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tẩy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xóa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nhiều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5A53461" w14:textId="77777777" w:rsidR="00354D3B" w:rsidRPr="00354D3B" w:rsidRDefault="00354D3B" w:rsidP="009C7C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CĐRHP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5</w:t>
            </w:r>
          </w:p>
          <w:p w14:paraId="5DD76712" w14:textId="77777777" w:rsidR="00354D3B" w:rsidRPr="00354D3B" w:rsidRDefault="00354D3B" w:rsidP="009C7C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CĐRHP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6</w:t>
            </w:r>
          </w:p>
          <w:p w14:paraId="2B9A04DE" w14:textId="77777777" w:rsidR="00354D3B" w:rsidRPr="00354D3B" w:rsidRDefault="00354D3B" w:rsidP="009C7C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CĐRHP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7</w:t>
            </w:r>
          </w:p>
          <w:p w14:paraId="65ED7E2E" w14:textId="2B123C6F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30E934F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</w:tr>
      <w:tr w:rsidR="006D1DAB" w:rsidRPr="006D1DAB" w14:paraId="0068FC82" w14:textId="77777777" w:rsidTr="006D1DAB"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79350A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Tổng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cộng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F4B24E" w14:textId="77777777" w:rsidR="006D1DAB" w:rsidRPr="006D1DAB" w:rsidRDefault="006D1DAB" w:rsidP="009C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60</w:t>
            </w:r>
          </w:p>
        </w:tc>
      </w:tr>
    </w:tbl>
    <w:p w14:paraId="56ABB41C" w14:textId="77777777" w:rsidR="006D1DAB" w:rsidRPr="006D1DAB" w:rsidRDefault="006D1DAB" w:rsidP="00C97E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297F72" w14:textId="77777777" w:rsidR="006D1DAB" w:rsidRPr="006D1DAB" w:rsidRDefault="006D1DAB" w:rsidP="00C97E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Các</w:t>
      </w:r>
      <w:proofErr w:type="spellEnd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kết</w:t>
      </w:r>
      <w:proofErr w:type="spellEnd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quả</w:t>
      </w:r>
      <w:proofErr w:type="spellEnd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đánh</w:t>
      </w:r>
      <w:proofErr w:type="spellEnd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giá</w:t>
      </w:r>
      <w:proofErr w:type="spellEnd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được</w:t>
      </w:r>
      <w:proofErr w:type="spellEnd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tổng</w:t>
      </w:r>
      <w:proofErr w:type="spellEnd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hợp</w:t>
      </w:r>
      <w:proofErr w:type="spellEnd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theo</w:t>
      </w:r>
      <w:proofErr w:type="spellEnd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thang </w:t>
      </w:r>
      <w:proofErr w:type="spellStart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điểm</w:t>
      </w:r>
      <w:proofErr w:type="spellEnd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10 </w:t>
      </w:r>
      <w:proofErr w:type="spellStart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dưới</w:t>
      </w:r>
      <w:proofErr w:type="spellEnd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đây</w:t>
      </w:r>
      <w:proofErr w:type="spellEnd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0"/>
        <w:gridCol w:w="406"/>
        <w:gridCol w:w="2209"/>
        <w:gridCol w:w="406"/>
        <w:gridCol w:w="3429"/>
      </w:tblGrid>
      <w:tr w:rsidR="006D1DAB" w:rsidRPr="006D1DAB" w14:paraId="43EE81A3" w14:textId="77777777" w:rsidTr="006D1DAB">
        <w:trPr>
          <w:jc w:val="center"/>
        </w:trPr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70AE380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Điểm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tổng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hợp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phần</w:t>
            </w:r>
            <w:proofErr w:type="spellEnd"/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7C669FD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=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DCC323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Điểm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quá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trình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 xml:space="preserve"> * 4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D36E057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+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D496683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Điểm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thi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kết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thúc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phần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 xml:space="preserve"> * 6</w:t>
            </w:r>
          </w:p>
        </w:tc>
      </w:tr>
      <w:tr w:rsidR="006D1DAB" w:rsidRPr="006D1DAB" w14:paraId="12C64521" w14:textId="77777777" w:rsidTr="006D1DAB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2FF02015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A0BA59D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BDD45AA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</w:tr>
    </w:tbl>
    <w:p w14:paraId="5B56C992" w14:textId="77777777" w:rsidR="006D1DAB" w:rsidRPr="006D1DAB" w:rsidRDefault="006D1DAB" w:rsidP="00C97E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10.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Học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liệu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8"/>
        <w:gridCol w:w="1787"/>
        <w:gridCol w:w="1523"/>
        <w:gridCol w:w="1026"/>
        <w:gridCol w:w="1018"/>
        <w:gridCol w:w="1289"/>
        <w:gridCol w:w="1080"/>
        <w:gridCol w:w="1049"/>
      </w:tblGrid>
      <w:tr w:rsidR="006D1DAB" w:rsidRPr="006D1DAB" w14:paraId="266FD3B6" w14:textId="77777777" w:rsidTr="006D1DAB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B7FC3ED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TT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F8C256D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giả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E84A7A2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liệu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1FADF1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Năm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xuất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bản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460EA50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Nhà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xuất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bản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509F141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Địa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chỉ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khai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thác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liệu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9791D90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Mục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đích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sử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dụng</w:t>
            </w:r>
            <w:proofErr w:type="spellEnd"/>
          </w:p>
        </w:tc>
      </w:tr>
      <w:tr w:rsidR="006D1DAB" w:rsidRPr="006D1DAB" w14:paraId="5693AD05" w14:textId="77777777" w:rsidTr="006D1DA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19C203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34BF37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85775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5FD900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14C95D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7DDD9B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AB87EF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liệu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chính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98AA2C7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Tham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khảo</w:t>
            </w:r>
            <w:proofErr w:type="spellEnd"/>
          </w:p>
        </w:tc>
      </w:tr>
      <w:tr w:rsidR="006D1DAB" w:rsidRPr="006D1DAB" w14:paraId="618188A8" w14:textId="77777777" w:rsidTr="005C4C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61750D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D46492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Ths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Trần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Phương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Chi (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chủ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22D76E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tập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tin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đại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cương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AF7F1D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AC4198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NXB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TK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5D37B0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2E421E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BAB30F2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</w:t>
            </w:r>
          </w:p>
        </w:tc>
      </w:tr>
      <w:tr w:rsidR="006D1DAB" w:rsidRPr="006D1DAB" w14:paraId="17D4AAF5" w14:textId="77777777" w:rsidTr="005C4C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647F94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7F35D8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Ths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Tô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Thị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Hải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Yến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chủ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417A94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Giáo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tin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đại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cương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087B2C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6A271E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6B8576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EBD85C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D808C1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</w:t>
            </w:r>
          </w:p>
        </w:tc>
      </w:tr>
      <w:tr w:rsidR="006D1DAB" w:rsidRPr="006D1DAB" w14:paraId="30AA9BB1" w14:textId="77777777" w:rsidTr="005C4C0F">
        <w:trPr>
          <w:trHeight w:val="93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AF407C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49B9D3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+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PGS.TS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Hàn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Viết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Thuận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6AB941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Giáo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Tin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ứng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dụng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51D824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DDBBA2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NXB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TK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743EE5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9DB993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4E502D7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</w:t>
            </w:r>
          </w:p>
        </w:tc>
      </w:tr>
      <w:tr w:rsidR="006D1DAB" w:rsidRPr="006D1DAB" w14:paraId="409337C0" w14:textId="77777777" w:rsidTr="005C4C0F">
        <w:trPr>
          <w:trHeight w:val="8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23A7E0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EBF64C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+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Ths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Võ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Thị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Hà (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Biên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soạn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5484BE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giảng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Tin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học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đại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cương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7563A3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7C2C4C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BC2F68" w14:textId="77777777" w:rsidR="006D1DAB" w:rsidRPr="006D1DAB" w:rsidRDefault="006D1DAB" w:rsidP="00C97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Lưu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hành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nội</w:t>
            </w:r>
            <w:proofErr w:type="spellEnd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bộ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47393C7" w14:textId="77777777" w:rsidR="006D1DAB" w:rsidRPr="006D1DAB" w:rsidRDefault="006D1DAB" w:rsidP="00C97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F921D2" w14:textId="77777777" w:rsidR="006D1DAB" w:rsidRPr="006D1DAB" w:rsidRDefault="006D1DAB" w:rsidP="00C97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ACE9F02" w14:textId="77777777" w:rsidR="006D1DAB" w:rsidRPr="006D1DAB" w:rsidRDefault="006D1DAB" w:rsidP="00C97E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11.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Các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quy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định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đối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với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giảng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dạy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học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phần</w:t>
      </w:r>
      <w:proofErr w:type="spellEnd"/>
    </w:p>
    <w:p w14:paraId="13B6FCE6" w14:textId="77777777" w:rsidR="006D1DAB" w:rsidRPr="006D1DAB" w:rsidRDefault="006D1DAB" w:rsidP="00C97E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11.1. Cam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kết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của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giảng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viên</w:t>
      </w:r>
      <w:proofErr w:type="spellEnd"/>
    </w:p>
    <w:p w14:paraId="6E10D00E" w14:textId="77777777" w:rsidR="006D1DAB" w:rsidRPr="006D1DAB" w:rsidRDefault="006D1DAB" w:rsidP="00C97E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Sinh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viên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được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trang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bị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các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kiến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thức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cơ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bản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về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thông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tin,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xử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lý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thông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tin;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Hệ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điều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hành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Windows;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Mạng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máy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tính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và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Internet;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Các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kỹ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năng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soạn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thảo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và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trình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bày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văn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bản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Word;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Sử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dụng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thành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thạo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bảng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tính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Excel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giải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quyết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các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bài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toán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kinh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tế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;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Thiết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kế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các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thuyết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trình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Thông qua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các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bài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lý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thuyết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và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thực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hành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các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bài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toán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thực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tế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sinh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viên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nắm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chắc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và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thấy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rõ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sự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cần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thiết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của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công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nghệ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thông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tin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trong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thời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kỳ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công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nghiệp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hóa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và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hiện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đại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hóa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đáp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ứng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nhu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cầu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hội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nhập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kinh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tế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quốc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tế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160A9463" w14:textId="77777777" w:rsidR="006D1DAB" w:rsidRPr="006D1DAB" w:rsidRDefault="006D1DAB" w:rsidP="00C97E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11.2. Quy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định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đối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với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sinh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viên</w:t>
      </w:r>
      <w:proofErr w:type="spellEnd"/>
    </w:p>
    <w:p w14:paraId="2EEB51A3" w14:textId="77777777" w:rsidR="006D1DAB" w:rsidRPr="006D1DAB" w:rsidRDefault="006D1DAB" w:rsidP="00C97EE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Dự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lớp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: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Đọc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trước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giáo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trình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phát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hiện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vấn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đề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nghe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giảng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nêu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các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câu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hỏi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và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tham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gia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thảo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luận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về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các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vấn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đề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do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giáo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viên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và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sinh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viên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khác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đặt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ra.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14A7B27C" w14:textId="77777777" w:rsidR="006D1DAB" w:rsidRPr="006D1DAB" w:rsidRDefault="006D1DAB" w:rsidP="00C97EE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Bài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tập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: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Phát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hiện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vấn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đề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tham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gia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giải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và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thực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hành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trên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lớp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tại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nhà</w:t>
      </w:r>
      <w:proofErr w:type="spellEnd"/>
    </w:p>
    <w:p w14:paraId="0076F17A" w14:textId="77777777" w:rsidR="006D1DAB" w:rsidRPr="006D1DAB" w:rsidRDefault="006D1DAB" w:rsidP="00C97EE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-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Nghiên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cứu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: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Đọc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tài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liệu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tham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khảo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tham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gia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thuyết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trình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. </w:t>
      </w:r>
    </w:p>
    <w:p w14:paraId="6E1A9229" w14:textId="77777777" w:rsidR="006D1DAB" w:rsidRPr="006D1DAB" w:rsidRDefault="006D1DAB" w:rsidP="00C97EE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Thảo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luận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tổ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hoặc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thuyết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trình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tại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lớp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do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giảng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viên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phân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công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. </w:t>
      </w:r>
    </w:p>
    <w:p w14:paraId="0C661B9F" w14:textId="77777777" w:rsidR="008C45D7" w:rsidRDefault="006D1DAB" w:rsidP="00C97EE0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="008C45D7" w:rsidRPr="00D473DE">
        <w:rPr>
          <w:rFonts w:ascii="Times New Roman" w:hAnsi="Times New Roman"/>
          <w:spacing w:val="-10"/>
          <w:sz w:val="26"/>
          <w:szCs w:val="26"/>
          <w:lang w:val="vi-VN"/>
        </w:rPr>
        <w:t>Làm bài tập ứng dụng hoặc bài tập tình huống để củng cố kiến thức đã được học.</w:t>
      </w:r>
      <w:r w:rsidR="008C45D7" w:rsidRPr="00354710">
        <w:rPr>
          <w:rFonts w:ascii="Times New Roman" w:hAnsi="Times New Roman"/>
          <w:sz w:val="26"/>
          <w:szCs w:val="26"/>
          <w:lang w:val="vi-VN"/>
        </w:rPr>
        <w:t xml:space="preserve"> </w:t>
      </w:r>
    </w:p>
    <w:p w14:paraId="443E50FE" w14:textId="77777777" w:rsidR="006D1DAB" w:rsidRPr="006D1DAB" w:rsidRDefault="006D1DAB" w:rsidP="00C97EE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11.3.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Yêu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cầu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đối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với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giảng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dạy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học</w:t>
      </w:r>
      <w:proofErr w:type="spellEnd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phần</w:t>
      </w:r>
      <w:proofErr w:type="spellEnd"/>
    </w:p>
    <w:p w14:paraId="25B5FCE3" w14:textId="77777777" w:rsidR="006D1DAB" w:rsidRPr="006D1DAB" w:rsidRDefault="006D1DAB" w:rsidP="00C97EE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Cơ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sở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vật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chật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: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Phòng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học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có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trang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bị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bảng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lớn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máy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chiếu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hệ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thống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máy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tính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có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cài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các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ứng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dụng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cần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thiết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phục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vụ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cho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công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tác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học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tập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và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thực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hành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của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sinh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viên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…,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Giảng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viên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tự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trang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bị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máy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tính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cá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nhân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và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các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công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cụ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hỗ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trợ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khác</w:t>
      </w:r>
      <w:proofErr w:type="spellEnd"/>
    </w:p>
    <w:p w14:paraId="51B3576C" w14:textId="77777777" w:rsidR="006D1DAB" w:rsidRPr="006D1DAB" w:rsidRDefault="006D1DAB" w:rsidP="00C97EE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Các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yêu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cầu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khác</w:t>
      </w:r>
      <w:proofErr w:type="spellEnd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: </w:t>
      </w:r>
      <w:proofErr w:type="spellStart"/>
      <w:r w:rsidRPr="006D1DAB">
        <w:rPr>
          <w:rFonts w:ascii="Times New Roman" w:eastAsia="Times New Roman" w:hAnsi="Times New Roman" w:cs="Times New Roman"/>
          <w:color w:val="000000"/>
          <w:sz w:val="26"/>
          <w:szCs w:val="26"/>
        </w:rPr>
        <w:t>không</w:t>
      </w:r>
      <w:proofErr w:type="spellEnd"/>
    </w:p>
    <w:p w14:paraId="682DA499" w14:textId="5A077824" w:rsidR="006D1DAB" w:rsidRDefault="006D1DAB" w:rsidP="00C97EE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</w:pPr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Bình </w:t>
      </w:r>
      <w:proofErr w:type="spellStart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Định</w:t>
      </w:r>
      <w:proofErr w:type="spellEnd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, </w:t>
      </w:r>
      <w:proofErr w:type="spellStart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ngày</w:t>
      </w:r>
      <w:proofErr w:type="spellEnd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    </w:t>
      </w:r>
      <w:proofErr w:type="spellStart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tháng</w:t>
      </w:r>
      <w:proofErr w:type="spellEnd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      </w:t>
      </w:r>
      <w:proofErr w:type="spellStart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năm</w:t>
      </w:r>
      <w:proofErr w:type="spellEnd"/>
      <w:r w:rsidRPr="006D1DA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2023</w:t>
      </w:r>
    </w:p>
    <w:p w14:paraId="6B98DB7C" w14:textId="77777777" w:rsidR="008D5A50" w:rsidRPr="006D1DAB" w:rsidRDefault="008D5A50" w:rsidP="00C97E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E5DF050" w14:textId="77777777" w:rsidR="006121B4" w:rsidRPr="007370B3" w:rsidRDefault="006D1DAB" w:rsidP="00C97E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D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</w:p>
    <w:tbl>
      <w:tblPr>
        <w:tblW w:w="10206" w:type="dxa"/>
        <w:tblInd w:w="-318" w:type="dxa"/>
        <w:tblLook w:val="04A0" w:firstRow="1" w:lastRow="0" w:firstColumn="1" w:lastColumn="0" w:noHBand="0" w:noVBand="1"/>
      </w:tblPr>
      <w:tblGrid>
        <w:gridCol w:w="2445"/>
        <w:gridCol w:w="2551"/>
        <w:gridCol w:w="2268"/>
        <w:gridCol w:w="2942"/>
      </w:tblGrid>
      <w:tr w:rsidR="006121B4" w:rsidRPr="006A0205" w14:paraId="5E229924" w14:textId="77777777" w:rsidTr="002C665E">
        <w:trPr>
          <w:trHeight w:val="2493"/>
        </w:trPr>
        <w:tc>
          <w:tcPr>
            <w:tcW w:w="2445" w:type="dxa"/>
            <w:shd w:val="clear" w:color="auto" w:fill="auto"/>
          </w:tcPr>
          <w:p w14:paraId="14D8FC0A" w14:textId="77777777" w:rsidR="006121B4" w:rsidRPr="000B3DDB" w:rsidRDefault="006121B4" w:rsidP="002C665E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Trưởng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khoa (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Quản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lý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CTĐT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)</w:t>
            </w:r>
          </w:p>
        </w:tc>
        <w:tc>
          <w:tcPr>
            <w:tcW w:w="2551" w:type="dxa"/>
            <w:shd w:val="clear" w:color="auto" w:fill="auto"/>
          </w:tcPr>
          <w:p w14:paraId="6349D057" w14:textId="77777777" w:rsidR="006121B4" w:rsidRPr="000B3DDB" w:rsidRDefault="006121B4" w:rsidP="002C665E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Trưởng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khoa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quản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lý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phần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21CA891A" w14:textId="77777777" w:rsidR="006121B4" w:rsidRPr="000B3DDB" w:rsidRDefault="006121B4" w:rsidP="002C665E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Trưởng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bộ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môn</w:t>
            </w:r>
            <w:proofErr w:type="spellEnd"/>
          </w:p>
        </w:tc>
        <w:tc>
          <w:tcPr>
            <w:tcW w:w="2942" w:type="dxa"/>
            <w:shd w:val="clear" w:color="auto" w:fill="auto"/>
          </w:tcPr>
          <w:p w14:paraId="71FA68B5" w14:textId="77777777" w:rsidR="006121B4" w:rsidRPr="000B3DDB" w:rsidRDefault="006121B4" w:rsidP="002C665E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Giảng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viên</w:t>
            </w:r>
            <w:proofErr w:type="spellEnd"/>
          </w:p>
          <w:p w14:paraId="2E8FE5C9" w14:textId="77777777" w:rsidR="006121B4" w:rsidRDefault="006121B4" w:rsidP="002C665E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biên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soạn</w:t>
            </w:r>
            <w:proofErr w:type="spellEnd"/>
          </w:p>
          <w:p w14:paraId="616F1793" w14:textId="77777777" w:rsidR="006121B4" w:rsidRDefault="006121B4" w:rsidP="002C665E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DE84E25" w14:textId="77777777" w:rsidR="006121B4" w:rsidRDefault="006121B4" w:rsidP="002C665E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40AE949" w14:textId="77777777" w:rsidR="006121B4" w:rsidRDefault="006121B4" w:rsidP="002C665E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1A47B7F" w14:textId="45893841" w:rsidR="006121B4" w:rsidRPr="000F0A28" w:rsidRDefault="006121B4" w:rsidP="006121B4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proofErr w:type="spellStart"/>
            <w:r w:rsidRPr="000F0A28">
              <w:rPr>
                <w:rFonts w:ascii="Times New Roman" w:hAnsi="Times New Roman"/>
                <w:bCs/>
                <w:sz w:val="26"/>
                <w:szCs w:val="26"/>
              </w:rPr>
              <w:t>ThS</w:t>
            </w:r>
            <w:proofErr w:type="spellEnd"/>
            <w:r w:rsidRPr="000F0A28">
              <w:rPr>
                <w:rFonts w:ascii="Times New Roman" w:hAnsi="Times New Roman"/>
                <w:bCs/>
                <w:sz w:val="26"/>
                <w:szCs w:val="26"/>
              </w:rPr>
              <w:t xml:space="preserve">. Võ </w:t>
            </w:r>
            <w:proofErr w:type="spellStart"/>
            <w:r w:rsidRPr="000F0A28">
              <w:rPr>
                <w:rFonts w:ascii="Times New Roman" w:hAnsi="Times New Roman"/>
                <w:bCs/>
                <w:sz w:val="26"/>
                <w:szCs w:val="26"/>
              </w:rPr>
              <w:t>Thị</w:t>
            </w:r>
            <w:proofErr w:type="spellEnd"/>
            <w:r w:rsidRPr="000F0A28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Ngọc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Hà</w:t>
            </w:r>
          </w:p>
        </w:tc>
      </w:tr>
    </w:tbl>
    <w:p w14:paraId="186B44E8" w14:textId="36741532" w:rsidR="007B215D" w:rsidRPr="007370B3" w:rsidRDefault="007B215D" w:rsidP="00C97E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7B215D" w:rsidRPr="007370B3" w:rsidSect="00E9346E">
      <w:footerReference w:type="default" r:id="rId8"/>
      <w:pgSz w:w="12240" w:h="15840"/>
      <w:pgMar w:top="108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0E2A0" w14:textId="77777777" w:rsidR="00653C86" w:rsidRDefault="00653C86" w:rsidP="001F60BB">
      <w:pPr>
        <w:spacing w:after="0" w:line="240" w:lineRule="auto"/>
      </w:pPr>
      <w:r>
        <w:separator/>
      </w:r>
    </w:p>
  </w:endnote>
  <w:endnote w:type="continuationSeparator" w:id="0">
    <w:p w14:paraId="250F8CFB" w14:textId="77777777" w:rsidR="00653C86" w:rsidRDefault="00653C86" w:rsidP="001F6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3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04456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FCAADB2" w14:textId="34E34E4E" w:rsidR="001F60BB" w:rsidRPr="001F60BB" w:rsidRDefault="001F60BB">
        <w:pPr>
          <w:pStyle w:val="Chntrang"/>
          <w:jc w:val="center"/>
          <w:rPr>
            <w:rFonts w:ascii="Times New Roman" w:hAnsi="Times New Roman" w:cs="Times New Roman"/>
          </w:rPr>
        </w:pPr>
        <w:r w:rsidRPr="001F60BB">
          <w:rPr>
            <w:rFonts w:ascii="Times New Roman" w:hAnsi="Times New Roman" w:cs="Times New Roman"/>
          </w:rPr>
          <w:fldChar w:fldCharType="begin"/>
        </w:r>
        <w:r w:rsidRPr="001F60BB">
          <w:rPr>
            <w:rFonts w:ascii="Times New Roman" w:hAnsi="Times New Roman" w:cs="Times New Roman"/>
          </w:rPr>
          <w:instrText>PAGE   \* MERGEFORMAT</w:instrText>
        </w:r>
        <w:r w:rsidRPr="001F60BB">
          <w:rPr>
            <w:rFonts w:ascii="Times New Roman" w:hAnsi="Times New Roman" w:cs="Times New Roman"/>
          </w:rPr>
          <w:fldChar w:fldCharType="separate"/>
        </w:r>
        <w:r w:rsidRPr="001F60BB">
          <w:rPr>
            <w:rFonts w:ascii="Times New Roman" w:hAnsi="Times New Roman" w:cs="Times New Roman"/>
            <w:lang w:val="vi-VN"/>
          </w:rPr>
          <w:t>2</w:t>
        </w:r>
        <w:r w:rsidRPr="001F60BB">
          <w:rPr>
            <w:rFonts w:ascii="Times New Roman" w:hAnsi="Times New Roman" w:cs="Times New Roman"/>
          </w:rPr>
          <w:fldChar w:fldCharType="end"/>
        </w:r>
      </w:p>
    </w:sdtContent>
  </w:sdt>
  <w:p w14:paraId="61C7B849" w14:textId="77777777" w:rsidR="001F60BB" w:rsidRDefault="001F60BB">
    <w:pPr>
      <w:pStyle w:val="Chntrang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27190" w14:textId="77777777" w:rsidR="00653C86" w:rsidRDefault="00653C86" w:rsidP="001F60BB">
      <w:pPr>
        <w:spacing w:after="0" w:line="240" w:lineRule="auto"/>
      </w:pPr>
      <w:r>
        <w:separator/>
      </w:r>
    </w:p>
  </w:footnote>
  <w:footnote w:type="continuationSeparator" w:id="0">
    <w:p w14:paraId="7965517B" w14:textId="77777777" w:rsidR="00653C86" w:rsidRDefault="00653C86" w:rsidP="001F60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559E7"/>
    <w:multiLevelType w:val="multilevel"/>
    <w:tmpl w:val="6104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0610DAF"/>
    <w:multiLevelType w:val="multilevel"/>
    <w:tmpl w:val="3864A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20739687">
    <w:abstractNumId w:val="1"/>
  </w:num>
  <w:num w:numId="2" w16cid:durableId="1582644167">
    <w:abstractNumId w:val="1"/>
  </w:num>
  <w:num w:numId="3" w16cid:durableId="439838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DAB"/>
    <w:rsid w:val="000103AE"/>
    <w:rsid w:val="00044B09"/>
    <w:rsid w:val="000C3DC2"/>
    <w:rsid w:val="001137E2"/>
    <w:rsid w:val="00196623"/>
    <w:rsid w:val="001D098B"/>
    <w:rsid w:val="001F60BB"/>
    <w:rsid w:val="00224AA5"/>
    <w:rsid w:val="00227989"/>
    <w:rsid w:val="00231A75"/>
    <w:rsid w:val="002367BF"/>
    <w:rsid w:val="00292F14"/>
    <w:rsid w:val="002B7CA4"/>
    <w:rsid w:val="002D43E6"/>
    <w:rsid w:val="00354D3B"/>
    <w:rsid w:val="00380147"/>
    <w:rsid w:val="003D4808"/>
    <w:rsid w:val="00406658"/>
    <w:rsid w:val="0041595D"/>
    <w:rsid w:val="0045760D"/>
    <w:rsid w:val="00494E58"/>
    <w:rsid w:val="004D5A1E"/>
    <w:rsid w:val="004D7CB9"/>
    <w:rsid w:val="005065D2"/>
    <w:rsid w:val="00530437"/>
    <w:rsid w:val="0054354F"/>
    <w:rsid w:val="00545891"/>
    <w:rsid w:val="00592071"/>
    <w:rsid w:val="005C4C0F"/>
    <w:rsid w:val="006121B4"/>
    <w:rsid w:val="0061317D"/>
    <w:rsid w:val="00636184"/>
    <w:rsid w:val="00653C86"/>
    <w:rsid w:val="006658DA"/>
    <w:rsid w:val="006B1D41"/>
    <w:rsid w:val="006D1DAB"/>
    <w:rsid w:val="006F7111"/>
    <w:rsid w:val="007370B3"/>
    <w:rsid w:val="00743EF3"/>
    <w:rsid w:val="007836EA"/>
    <w:rsid w:val="007B215D"/>
    <w:rsid w:val="007B2D90"/>
    <w:rsid w:val="00840001"/>
    <w:rsid w:val="00854C96"/>
    <w:rsid w:val="008A38F8"/>
    <w:rsid w:val="008C45D7"/>
    <w:rsid w:val="008D5A50"/>
    <w:rsid w:val="00921EC6"/>
    <w:rsid w:val="00941F67"/>
    <w:rsid w:val="009459A9"/>
    <w:rsid w:val="00945D13"/>
    <w:rsid w:val="0095149C"/>
    <w:rsid w:val="00956BEE"/>
    <w:rsid w:val="009840D1"/>
    <w:rsid w:val="00993994"/>
    <w:rsid w:val="009C7CB7"/>
    <w:rsid w:val="00A02B1D"/>
    <w:rsid w:val="00A06120"/>
    <w:rsid w:val="00A074D4"/>
    <w:rsid w:val="00A34755"/>
    <w:rsid w:val="00A37EAD"/>
    <w:rsid w:val="00A85CA9"/>
    <w:rsid w:val="00AC111F"/>
    <w:rsid w:val="00AF44B0"/>
    <w:rsid w:val="00B04E4B"/>
    <w:rsid w:val="00B10DBC"/>
    <w:rsid w:val="00B213F9"/>
    <w:rsid w:val="00B66EE6"/>
    <w:rsid w:val="00BD57D1"/>
    <w:rsid w:val="00BD63D7"/>
    <w:rsid w:val="00BF58C9"/>
    <w:rsid w:val="00C97EE0"/>
    <w:rsid w:val="00CB2E22"/>
    <w:rsid w:val="00CD43F7"/>
    <w:rsid w:val="00DA4D26"/>
    <w:rsid w:val="00DE5B0E"/>
    <w:rsid w:val="00E021F1"/>
    <w:rsid w:val="00E9346E"/>
    <w:rsid w:val="00EB41A1"/>
    <w:rsid w:val="00EE394F"/>
    <w:rsid w:val="00F30138"/>
    <w:rsid w:val="00F3540D"/>
    <w:rsid w:val="00F73301"/>
    <w:rsid w:val="00F758FD"/>
    <w:rsid w:val="00F9065D"/>
    <w:rsid w:val="00FC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0D202B0"/>
  <w15:docId w15:val="{728FF544-84D9-41C8-BEFC-74F30AD4F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paragraph" w:styleId="ThngthngWeb">
    <w:name w:val="Normal (Web)"/>
    <w:basedOn w:val="Binhthng"/>
    <w:uiPriority w:val="99"/>
    <w:unhideWhenUsed/>
    <w:rsid w:val="006D1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Phngmcinhcuaoanvn"/>
    <w:rsid w:val="006D1DAB"/>
  </w:style>
  <w:style w:type="character" w:styleId="Siuktni">
    <w:name w:val="Hyperlink"/>
    <w:basedOn w:val="Phngmcinhcuaoanvn"/>
    <w:uiPriority w:val="99"/>
    <w:semiHidden/>
    <w:unhideWhenUsed/>
    <w:rsid w:val="006D1DAB"/>
    <w:rPr>
      <w:color w:val="0000FF"/>
      <w:u w:val="single"/>
    </w:rPr>
  </w:style>
  <w:style w:type="character" w:styleId="FollowedHyperlink">
    <w:name w:val="FollowedHyperlink"/>
    <w:basedOn w:val="Phngmcinhcuaoanvn"/>
    <w:uiPriority w:val="99"/>
    <w:semiHidden/>
    <w:unhideWhenUsed/>
    <w:rsid w:val="006D1DAB"/>
    <w:rPr>
      <w:color w:val="800080"/>
      <w:u w:val="single"/>
    </w:rPr>
  </w:style>
  <w:style w:type="paragraph" w:styleId="utrang">
    <w:name w:val="header"/>
    <w:basedOn w:val="Binhthng"/>
    <w:link w:val="utrangChar"/>
    <w:uiPriority w:val="99"/>
    <w:unhideWhenUsed/>
    <w:rsid w:val="001F60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utrangChar">
    <w:name w:val="Đầu trang Char"/>
    <w:basedOn w:val="Phngmcinhcuaoanvn"/>
    <w:link w:val="utrang"/>
    <w:uiPriority w:val="99"/>
    <w:rsid w:val="001F60BB"/>
  </w:style>
  <w:style w:type="paragraph" w:styleId="Chntrang">
    <w:name w:val="footer"/>
    <w:basedOn w:val="Binhthng"/>
    <w:link w:val="ChntrangChar"/>
    <w:uiPriority w:val="99"/>
    <w:unhideWhenUsed/>
    <w:rsid w:val="001F60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ntrangChar">
    <w:name w:val="Chân trang Char"/>
    <w:basedOn w:val="Phngmcinhcuaoanvn"/>
    <w:link w:val="Chntrang"/>
    <w:uiPriority w:val="99"/>
    <w:rsid w:val="001F6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4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5110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7012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1093">
          <w:marLeft w:val="-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63922">
          <w:marLeft w:val="-4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4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vtnha@qtu.edu.v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2666</Words>
  <Characters>15200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suong vo</cp:lastModifiedBy>
  <cp:revision>6</cp:revision>
  <dcterms:created xsi:type="dcterms:W3CDTF">2024-01-16T02:04:00Z</dcterms:created>
  <dcterms:modified xsi:type="dcterms:W3CDTF">2024-01-18T07:50:00Z</dcterms:modified>
</cp:coreProperties>
</file>